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2486" w:rsidRDefault="0098637B">
      <w:pPr>
        <w:pBdr>
          <w:top w:val="nil"/>
          <w:left w:val="nil"/>
          <w:bottom w:val="nil"/>
          <w:right w:val="nil"/>
          <w:between w:val="nil"/>
        </w:pBdr>
        <w:ind w:left="552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УТВЕРЖДЕН</w:t>
      </w:r>
    </w:p>
    <w:p w14:paraId="00000002" w14:textId="77777777" w:rsidR="00892486" w:rsidRDefault="0098637B">
      <w:pPr>
        <w:pBdr>
          <w:top w:val="nil"/>
          <w:left w:val="nil"/>
          <w:bottom w:val="nil"/>
          <w:right w:val="nil"/>
          <w:between w:val="nil"/>
        </w:pBdr>
        <w:ind w:left="552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Приказ директора ООО «</w:t>
      </w:r>
      <w:proofErr w:type="spellStart"/>
      <w:r>
        <w:rPr>
          <w:rFonts w:ascii="Times New Roman" w:eastAsia="Times New Roman" w:hAnsi="Times New Roman" w:cs="Times New Roman"/>
          <w:color w:val="000000"/>
          <w:sz w:val="26"/>
          <w:szCs w:val="26"/>
        </w:rPr>
        <w:t>СитиБай</w:t>
      </w:r>
      <w:proofErr w:type="spellEnd"/>
      <w:r>
        <w:rPr>
          <w:rFonts w:ascii="Times New Roman" w:eastAsia="Times New Roman" w:hAnsi="Times New Roman" w:cs="Times New Roman"/>
          <w:color w:val="000000"/>
          <w:sz w:val="26"/>
          <w:szCs w:val="26"/>
        </w:rPr>
        <w:t xml:space="preserve">» от </w:t>
      </w:r>
      <w:r>
        <w:rPr>
          <w:rFonts w:ascii="Times New Roman" w:eastAsia="Times New Roman" w:hAnsi="Times New Roman" w:cs="Times New Roman"/>
          <w:sz w:val="26"/>
          <w:szCs w:val="26"/>
        </w:rPr>
        <w:t>23.04.2024 г.</w:t>
      </w: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6</w:t>
      </w:r>
    </w:p>
    <w:p w14:paraId="00000003" w14:textId="77777777" w:rsidR="00892486" w:rsidRDefault="00892486">
      <w:pPr>
        <w:pBdr>
          <w:top w:val="nil"/>
          <w:left w:val="nil"/>
          <w:bottom w:val="nil"/>
          <w:right w:val="nil"/>
          <w:between w:val="nil"/>
        </w:pBdr>
        <w:ind w:left="5812"/>
        <w:rPr>
          <w:rFonts w:ascii="Times New Roman" w:eastAsia="Times New Roman" w:hAnsi="Times New Roman" w:cs="Times New Roman"/>
          <w:color w:val="000000"/>
          <w:sz w:val="26"/>
          <w:szCs w:val="26"/>
        </w:rPr>
      </w:pPr>
    </w:p>
    <w:p w14:paraId="0000000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05"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ПОЛЬЗОВАТЕЛЬСКОЕ СОГЛАШЕНИЕ</w:t>
      </w:r>
    </w:p>
    <w:p w14:paraId="0000000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07"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Настоящее пользовательское соглашение (далее по тексту – Договор) регулирует отношения между обществом с ограниченной ответственностью «</w:t>
      </w:r>
      <w:proofErr w:type="spellStart"/>
      <w:r>
        <w:rPr>
          <w:rFonts w:ascii="Times New Roman" w:eastAsia="Times New Roman" w:hAnsi="Times New Roman" w:cs="Times New Roman"/>
          <w:color w:val="000000"/>
          <w:sz w:val="26"/>
          <w:szCs w:val="26"/>
        </w:rPr>
        <w:t>СитиБай</w:t>
      </w:r>
      <w:proofErr w:type="spellEnd"/>
      <w:r>
        <w:rPr>
          <w:rFonts w:ascii="Times New Roman" w:eastAsia="Times New Roman" w:hAnsi="Times New Roman" w:cs="Times New Roman"/>
          <w:color w:val="000000"/>
          <w:sz w:val="26"/>
          <w:szCs w:val="26"/>
        </w:rPr>
        <w:t>» (регистрационный номер и УНП 193731420), именуемым в дальнейшем «Исполнитель», и пользователем сети Интернет, приложения для мобильных устройств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именуемым в дальнейшем «Пользователь», возникающие при посещении и (или) использовании Пользователем интернет-</w:t>
      </w:r>
      <w:proofErr w:type="spellStart"/>
      <w:r>
        <w:rPr>
          <w:rFonts w:ascii="Times New Roman" w:eastAsia="Times New Roman" w:hAnsi="Times New Roman" w:cs="Times New Roman"/>
          <w:color w:val="000000"/>
          <w:sz w:val="26"/>
          <w:szCs w:val="26"/>
        </w:rPr>
        <w:t>ресурcа</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08"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09"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Исполнитель подтверждает, что обладает в соответствии с требованиями законодательства необходимыми правами на предоставление сервисов (оказание услуг) посредством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0A"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0B"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настоящем Соглашении используются термины в значениях, предусмотренных действующим законодательством Республики Беларусь, а также следующие термины:</w:t>
      </w:r>
    </w:p>
    <w:p w14:paraId="0000000C"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0D"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верификация номера мобильного телефона</w:t>
      </w:r>
      <w:r>
        <w:rPr>
          <w:rFonts w:ascii="Times New Roman" w:eastAsia="Times New Roman" w:hAnsi="Times New Roman" w:cs="Times New Roman"/>
          <w:color w:val="000000"/>
          <w:sz w:val="26"/>
          <w:szCs w:val="26"/>
        </w:rPr>
        <w:t xml:space="preserve"> – процедура подтверждения Пользователем номера своего мобильного телефона путем ввода проверочного кода, полученного посредством бесплатного SMS на указанный Пользователем при регистрации профиля Пользователя номер мобильного телефона. Применяется для целей регистрации (в том числе для создания личного онлайн-кабинета) в системе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мобильном приложении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для целей пользования бесплатным функционалом или оказания Исполнителем платных услуг с использованием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а также для обеспечения безопасности при использовании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 предотвращения неправомерного использования сервисов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0E"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0F"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Интернет-ресурс </w:t>
      </w:r>
      <w:proofErr w:type="spellStart"/>
      <w:r>
        <w:rPr>
          <w:rFonts w:ascii="Times New Roman" w:eastAsia="Times New Roman" w:hAnsi="Times New Roman" w:cs="Times New Roman"/>
          <w:b/>
          <w:color w:val="000000"/>
          <w:sz w:val="26"/>
          <w:szCs w:val="26"/>
        </w:rPr>
        <w:t>Secondstroy</w:t>
      </w:r>
      <w:proofErr w:type="spellEnd"/>
      <w:r>
        <w:rPr>
          <w:rFonts w:ascii="Times New Roman" w:eastAsia="Times New Roman" w:hAnsi="Times New Roman" w:cs="Times New Roman"/>
          <w:color w:val="000000"/>
          <w:sz w:val="26"/>
          <w:szCs w:val="26"/>
        </w:rPr>
        <w:t xml:space="preserve"> (далее по тексту – «ресурс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или «ресурс») – мобильные приложения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для операционных систем </w:t>
      </w:r>
      <w:proofErr w:type="spellStart"/>
      <w:r>
        <w:rPr>
          <w:rFonts w:ascii="Times New Roman" w:eastAsia="Times New Roman" w:hAnsi="Times New Roman" w:cs="Times New Roman"/>
          <w:color w:val="000000"/>
          <w:sz w:val="26"/>
          <w:szCs w:val="26"/>
        </w:rPr>
        <w:t>Android</w:t>
      </w:r>
      <w:proofErr w:type="spellEnd"/>
      <w:r>
        <w:rPr>
          <w:rFonts w:ascii="Times New Roman" w:eastAsia="Times New Roman" w:hAnsi="Times New Roman" w:cs="Times New Roman"/>
          <w:color w:val="000000"/>
          <w:sz w:val="26"/>
          <w:szCs w:val="26"/>
        </w:rPr>
        <w:t>, IOS, предназначенные для размещения рекламной и коммерческой информации юридических и (или) физических лиц.</w:t>
      </w:r>
    </w:p>
    <w:p w14:paraId="00000010"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11"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объявление</w:t>
      </w:r>
      <w:r>
        <w:rPr>
          <w:rFonts w:ascii="Times New Roman" w:eastAsia="Times New Roman" w:hAnsi="Times New Roman" w:cs="Times New Roman"/>
          <w:color w:val="000000"/>
          <w:sz w:val="26"/>
          <w:szCs w:val="26"/>
        </w:rPr>
        <w:t xml:space="preserve"> – предложение о покупке, продаже или обмене товара, выполнении работ (оказании услуг), либо иное аналогичное предложение, размещенное Пользователем на Интернет-ресурсе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соответствии с настоящим Договором.</w:t>
      </w:r>
    </w:p>
    <w:p w14:paraId="00000012"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13"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профиль (аккаунт) Пользователя</w:t>
      </w:r>
      <w:r>
        <w:rPr>
          <w:rFonts w:ascii="Times New Roman" w:eastAsia="Times New Roman" w:hAnsi="Times New Roman" w:cs="Times New Roman"/>
          <w:color w:val="000000"/>
          <w:sz w:val="26"/>
          <w:szCs w:val="26"/>
        </w:rPr>
        <w:t xml:space="preserve"> – учетная запись Пользователя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предоставляющая Пользователю возможности использования определенных сервисов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а также управления размещенной Пользователем на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информацией.</w:t>
      </w:r>
    </w:p>
    <w:p w14:paraId="0000001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15"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рекламная информация</w:t>
      </w:r>
      <w:r>
        <w:rPr>
          <w:rFonts w:ascii="Times New Roman" w:eastAsia="Times New Roman" w:hAnsi="Times New Roman" w:cs="Times New Roman"/>
          <w:color w:val="000000"/>
          <w:sz w:val="26"/>
          <w:szCs w:val="26"/>
        </w:rPr>
        <w:t xml:space="preserve"> – любая информация рекламного характера, в том числе рекламные объявления, гипертекстовые ссылки, рекламные баннеры и иные информационные материалы (сервисы), выполняющие рекламные функции.</w:t>
      </w:r>
    </w:p>
    <w:p w14:paraId="0000001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17"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сервис</w:t>
      </w:r>
      <w:r>
        <w:rPr>
          <w:rFonts w:ascii="Times New Roman" w:eastAsia="Times New Roman" w:hAnsi="Times New Roman" w:cs="Times New Roman"/>
          <w:color w:val="000000"/>
          <w:sz w:val="26"/>
          <w:szCs w:val="26"/>
        </w:rPr>
        <w:t xml:space="preserve"> – комплекс организационных и программно-технических средств, с помощью которого реализуется возможность предоставления пользователям отдельных функций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18"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19"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1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товар</w:t>
      </w:r>
      <w:r>
        <w:rPr>
          <w:rFonts w:ascii="Times New Roman" w:eastAsia="Times New Roman" w:hAnsi="Times New Roman" w:cs="Times New Roman"/>
          <w:color w:val="000000"/>
          <w:sz w:val="26"/>
          <w:szCs w:val="26"/>
        </w:rPr>
        <w:t xml:space="preserve"> – имущество (вещь), предлагаемое Пользователем для продажи/покупки в объявлении.</w:t>
      </w:r>
    </w:p>
    <w:p w14:paraId="0000001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1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услуга</w:t>
      </w:r>
      <w:r>
        <w:rPr>
          <w:rFonts w:ascii="Times New Roman" w:eastAsia="Times New Roman" w:hAnsi="Times New Roman" w:cs="Times New Roman"/>
          <w:color w:val="000000"/>
          <w:sz w:val="26"/>
          <w:szCs w:val="26"/>
        </w:rPr>
        <w:t xml:space="preserve"> – сервис, использование которого осуществляется Пользователем на возмездной основе (за плату).</w:t>
      </w:r>
    </w:p>
    <w:p w14:paraId="0000001D"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1E"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Для целей своей идентификации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том числе в информационных сообщениях и переписке с Пользователями, Исполнителем используются следующие наименования и обозначения: </w:t>
      </w:r>
      <w:proofErr w:type="spellStart"/>
      <w:r>
        <w:rPr>
          <w:rFonts w:ascii="Times New Roman" w:eastAsia="Times New Roman" w:hAnsi="Times New Roman" w:cs="Times New Roman"/>
          <w:sz w:val="26"/>
          <w:szCs w:val="26"/>
        </w:rPr>
        <w:t>Secondstroy</w:t>
      </w:r>
      <w:proofErr w:type="spellEnd"/>
      <w:r>
        <w:rPr>
          <w:rFonts w:ascii="Times New Roman" w:eastAsia="Times New Roman" w:hAnsi="Times New Roman" w:cs="Times New Roman"/>
          <w:sz w:val="26"/>
          <w:szCs w:val="26"/>
        </w:rPr>
        <w:t>, Secondstroy.by, а также наименования, производные от указанных обозначений.</w:t>
      </w:r>
    </w:p>
    <w:p w14:paraId="0000001F"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20"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 Общие положения</w:t>
      </w:r>
    </w:p>
    <w:p w14:paraId="00000021"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1.1. Исполнитель на условиях, предусмотренных настоящим Договором (далее – Договор), предоставляет Пользователю возможность использования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(его сервисов).</w:t>
      </w:r>
    </w:p>
    <w:p w14:paraId="00000022"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23"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частности, включая, но не ограничиваясь,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Пользователю доступны следующие основные сервисы:</w:t>
      </w:r>
    </w:p>
    <w:p w14:paraId="0000002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25" w14:textId="77777777" w:rsidR="00892486" w:rsidRDefault="0098637B">
      <w:pPr>
        <w:numPr>
          <w:ilvl w:val="2"/>
          <w:numId w:val="1"/>
        </w:numPr>
        <w:pBdr>
          <w:top w:val="nil"/>
          <w:left w:val="nil"/>
          <w:bottom w:val="nil"/>
          <w:right w:val="nil"/>
          <w:between w:val="nil"/>
        </w:pBd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размещение объявлений, их редактирование и удаление;</w:t>
      </w:r>
    </w:p>
    <w:p w14:paraId="0000002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27" w14:textId="77777777" w:rsidR="00892486" w:rsidRDefault="0098637B">
      <w:pPr>
        <w:numPr>
          <w:ilvl w:val="2"/>
          <w:numId w:val="1"/>
        </w:numPr>
        <w:pBdr>
          <w:top w:val="nil"/>
          <w:left w:val="nil"/>
          <w:bottom w:val="nil"/>
          <w:right w:val="nil"/>
          <w:between w:val="nil"/>
        </w:pBd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поиск и просмотр объявлений;</w:t>
      </w:r>
    </w:p>
    <w:p w14:paraId="00000028"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29" w14:textId="77777777" w:rsidR="00892486" w:rsidRDefault="0098637B">
      <w:pPr>
        <w:numPr>
          <w:ilvl w:val="2"/>
          <w:numId w:val="1"/>
        </w:numPr>
        <w:pBdr>
          <w:top w:val="nil"/>
          <w:left w:val="nil"/>
          <w:bottom w:val="nil"/>
          <w:right w:val="nil"/>
          <w:between w:val="nil"/>
        </w:pBd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просмотр иной рекламной информации, размещенной на интернет-ресурсе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переход по активным гиперссылкам, содержащимся в данной информации;</w:t>
      </w:r>
    </w:p>
    <w:p w14:paraId="0000002A"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2B" w14:textId="77777777" w:rsidR="00892486" w:rsidRDefault="0098637B">
      <w:pPr>
        <w:numPr>
          <w:ilvl w:val="2"/>
          <w:numId w:val="1"/>
        </w:numPr>
        <w:pBdr>
          <w:top w:val="nil"/>
          <w:left w:val="nil"/>
          <w:bottom w:val="nil"/>
          <w:right w:val="nil"/>
          <w:between w:val="nil"/>
        </w:pBd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получение дополнительной информации о товарах, рекламируемых (реализуемых) посредством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2C"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2D" w14:textId="77777777" w:rsidR="00892486" w:rsidRDefault="0098637B">
      <w:pPr>
        <w:numPr>
          <w:ilvl w:val="2"/>
          <w:numId w:val="1"/>
        </w:numPr>
        <w:pBdr>
          <w:top w:val="nil"/>
          <w:left w:val="nil"/>
          <w:bottom w:val="nil"/>
          <w:right w:val="nil"/>
          <w:between w:val="nil"/>
        </w:pBdr>
        <w:spacing w:before="36" w:after="36"/>
        <w:ind w:right="-24"/>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совершение оплаты услуг</w:t>
      </w:r>
      <w:proofErr w:type="gramEnd"/>
      <w:r>
        <w:rPr>
          <w:rFonts w:ascii="Times New Roman" w:eastAsia="Times New Roman" w:hAnsi="Times New Roman" w:cs="Times New Roman"/>
          <w:color w:val="000000"/>
          <w:sz w:val="26"/>
          <w:szCs w:val="26"/>
        </w:rPr>
        <w:t xml:space="preserve"> оказываемых Исполнителем, информация о которых размещается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том числе с использованием банковских платежных карт, карт рассрочки, кредитных продуктов банков и др.);</w:t>
      </w:r>
    </w:p>
    <w:p w14:paraId="0000002E"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2F" w14:textId="77777777" w:rsidR="00892486" w:rsidRDefault="0098637B">
      <w:pPr>
        <w:numPr>
          <w:ilvl w:val="2"/>
          <w:numId w:val="1"/>
        </w:numPr>
        <w:pBdr>
          <w:top w:val="nil"/>
          <w:left w:val="nil"/>
          <w:bottom w:val="nil"/>
          <w:right w:val="nil"/>
          <w:between w:val="nil"/>
        </w:pBd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продвижение объявлений Пользователей;</w:t>
      </w:r>
    </w:p>
    <w:p w14:paraId="00000030"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31" w14:textId="77777777" w:rsidR="00892486" w:rsidRDefault="0098637B">
      <w:pPr>
        <w:numPr>
          <w:ilvl w:val="2"/>
          <w:numId w:val="1"/>
        </w:numPr>
        <w:pBdr>
          <w:top w:val="nil"/>
          <w:left w:val="nil"/>
          <w:bottom w:val="nil"/>
          <w:right w:val="nil"/>
          <w:between w:val="nil"/>
        </w:pBd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коммуникация с другими пользователями, а также с Исполнителем, предоставление Пользователю персональных рекомендаций;</w:t>
      </w:r>
    </w:p>
    <w:p w14:paraId="00000032"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33" w14:textId="77777777" w:rsidR="00892486" w:rsidRDefault="0098637B">
      <w:pPr>
        <w:numPr>
          <w:ilvl w:val="2"/>
          <w:numId w:val="1"/>
        </w:numPr>
        <w:pBdr>
          <w:top w:val="nil"/>
          <w:left w:val="nil"/>
          <w:bottom w:val="nil"/>
          <w:right w:val="nil"/>
          <w:between w:val="nil"/>
        </w:pBd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уведомления о возможностях выгодного приобретения товаров из объявлений, ранее просмотренных Пользователем.</w:t>
      </w:r>
    </w:p>
    <w:p w14:paraId="0000003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35"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1.2. Сервисы, доступ к которым может быть получен посредством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могут предоставляться как непосредственно Исполнителем, так и третьими лицами-партнерами Исполнителя на условиях, предусмотренных настоящим Договором, о чем Пользователь информируется средствами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3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37"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 Исполнитель не несет ответственности за недоступность сервисов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а также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в том числе мобильных устройств,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которые произошли не по вине Исполнителя.</w:t>
      </w:r>
    </w:p>
    <w:p w14:paraId="00000038"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39"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 Порядок заключения Договора</w:t>
      </w:r>
    </w:p>
    <w:p w14:paraId="0000003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 Настоящий Договор является публичным договором в понимании статьи 396 Гражданского кодекса Республики Беларусь, в соответствии с которым Исполнитель принимает на себя обязательство по предоставлению сервисов (оказанию услуг)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отношении каждого Пользователя, обратившегося к Исполнителю для получения таких сервисов (услуг), на условиях, установленных законодательством и настоящим Договором.</w:t>
      </w:r>
    </w:p>
    <w:p w14:paraId="0000003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3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2.2. Публикация (размещение) текста настоящего Договора в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а именно в мобильном приложении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на странице Правовые документы является публичным предложением о заключении Договора (офертой) Исполнителя, адресованным неопределенному кругу лиц (ст.405, п.2. ст.407 Гражданского Кодекса Республики Беларусь), на основании которого Исполнитель заключает Договор с любым из Пользователей, который выразит согласие на его заключение в установленном законодательством и настоящим Договором порядке.</w:t>
      </w:r>
    </w:p>
    <w:p w14:paraId="0000003D"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3E"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2.3. В соответствии с пунктом 3 статьи 404 и пунктом 3 статьи 408 Гражданского кодекса Республики Беларусь настоящий Договор считается заключенным в простой письменной форме с момента прохождения Пользователем процедуры регистрации профиля Пользователя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Пользователь одновременно с регистрацией профиля Пользователя подтверждает ознакомление и безусловное согласие с условиями настоящего Договора или заказа Пользователем посредством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услуги, доступной без необходимости регистрации профиля Пользователя (для Пользователей, не зарегистрировавших профиль Пользователя).</w:t>
      </w:r>
    </w:p>
    <w:p w14:paraId="0000003F"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40"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2.4. Заключение настоящего Договора в порядке, установленном п. 2.3 настоящего Договора, производится в соответствии со статьей 398 Гражданского кодекса Республики Беларусь посредством принятия Пользователем условий настоящего Договора не иначе, как путем присоединения к предложенному Договору в целом без каких-либо оговорок и исключений.</w:t>
      </w:r>
    </w:p>
    <w:p w14:paraId="00000041"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42"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несогласия Пользователя с какими-либо из положений настоящего Договора Пользователь не вправе посещать ресурс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 пользоваться им, в том числе использовать мобильные приложения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том числе осуществлять регистрацию профиля Пользователя, размещать объявления или использовать любые иные сервисы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43"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44"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 Местом заключения договора Стороны признают местонахождение Исполнителя, указанное в пункте 16 Договора.</w:t>
      </w:r>
    </w:p>
    <w:p w14:paraId="00000045"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46"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3. Условия предоставления сервисов</w:t>
      </w:r>
    </w:p>
    <w:p w14:paraId="00000047"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 В зависимости от наличия зарегистрированного профиля, а также иных действий, выполняемых Пользователем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Пользователям доступен различный перечень и объем сервисов.</w:t>
      </w:r>
    </w:p>
    <w:p w14:paraId="00000048"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49"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Отдельные сервисы (в том числе услуги)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могут предоставляться только Пользователям, прошедшим верификацию номера своего мобильного телефона.</w:t>
      </w:r>
    </w:p>
    <w:p w14:paraId="0000004A"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4B"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 Сервисы (услуги) третьих лиц</w:t>
      </w:r>
    </w:p>
    <w:p w14:paraId="0000004C"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4D"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целях обеспечения высокого качества предоставляемых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сервисов, а также создания условий для максимально эффективной реализации Пользователями своих прав и возможностей при использовании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Исполнитель вправе предоставлять Пользователям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сервисы (доступ к сервисам) третьих лиц-партнеров Исполнителя, на основании договоров, заключенных Исполнителем с таким лицами.</w:t>
      </w:r>
    </w:p>
    <w:p w14:paraId="0000004E"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4F"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Порядок использования сервисов (услуг), доступ к которым предоставляется Пользователю посредством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третьими лицами, определяется настоящим Договором (приложениями к нему), информацией, размещенной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 (или) на Интернет-ресурсах третьих лиц, предоставляющих соответствующие сервисы (услуги).</w:t>
      </w:r>
    </w:p>
    <w:p w14:paraId="00000050"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51"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Условия использования сервисов, предоставляемых (совместно с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третьими лицами-партнерами Исполнителя, прилагаются к настоящему Договору и являются его неотъемлемой частью.</w:t>
      </w:r>
    </w:p>
    <w:p w14:paraId="00000052"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53"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3.3. Сервисы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предназначены для пользователей сети Интернет, находящихся на территории Республики Беларусь. В связи с этим Исполнитель не </w:t>
      </w:r>
      <w:r>
        <w:rPr>
          <w:rFonts w:ascii="Times New Roman" w:eastAsia="Times New Roman" w:hAnsi="Times New Roman" w:cs="Times New Roman"/>
          <w:color w:val="000000"/>
          <w:sz w:val="26"/>
          <w:szCs w:val="26"/>
        </w:rPr>
        <w:lastRenderedPageBreak/>
        <w:t xml:space="preserve">гарантирует доступность и (или) работоспособность сервисов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пользователям сети Интернет, которые не находятся на территории Республики Беларусь.</w:t>
      </w:r>
    </w:p>
    <w:p w14:paraId="0000005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55"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 Особые условия предоставления сервисов без взимания оплаты</w:t>
      </w:r>
    </w:p>
    <w:p w14:paraId="0000005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57"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Плата за размещение объявлений (в пределах установленных лимитов), а также за использование ряда иных сервисов, предоставляемых Пользователям посредством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не взимается, если иное не предусмотрено настоящим Договором и (или) информацией, размещенной Исполнителем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58"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59"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Предоставление Исполнителем Пользователю отдельных сервисов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без взимания оплаты обеспечивается за счет показа Пользователям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таргетированной рекламы, в том числе из внешних источников, что позволяет Исполнителю покрывать расходы по предоставлению таких сервисов Пользователям.</w:t>
      </w:r>
    </w:p>
    <w:p w14:paraId="0000005A"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5B"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 Обработка персональных данных Пользователей</w:t>
      </w:r>
    </w:p>
    <w:p w14:paraId="0000005C"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5D"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Обработка персональных данных Пользователей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целях совершения Исполнителем действий (выполнения своих обязательств), предусмотренных настоящим Договором, осуществляется на основании настоящего Договора в соответствии с требованиями Закона Республики Беларусь от 7 мая 2021 г. № 99-З «О защите персональных данных», а также Политики обработки персональных данных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(далее – Политика обработки данных).</w:t>
      </w:r>
    </w:p>
    <w:p w14:paraId="0000005E"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5F"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3.6. Обеспечение безопасности операций на ресурсе </w:t>
      </w:r>
      <w:proofErr w:type="spellStart"/>
      <w:r>
        <w:rPr>
          <w:rFonts w:ascii="Times New Roman" w:eastAsia="Times New Roman" w:hAnsi="Times New Roman" w:cs="Times New Roman"/>
          <w:color w:val="000000"/>
          <w:sz w:val="26"/>
          <w:szCs w:val="26"/>
        </w:rPr>
        <w:t>Secondstroy</w:t>
      </w:r>
      <w:proofErr w:type="spellEnd"/>
    </w:p>
    <w:p w14:paraId="00000060"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61"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Принятие Исполнителем мер по обеспечению на постоянной основе безопасности совершаемых Пользователями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операций, в том числе по защите от мошенничества, является важным и необходимым условием предоставления Пользователю сервисов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рамках выполнения настоящего Договора.</w:t>
      </w:r>
    </w:p>
    <w:p w14:paraId="00000062"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63"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целях обеспечения безопасности осуществления операций на интернет-ресурсе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Исполнитель:</w:t>
      </w:r>
    </w:p>
    <w:p w14:paraId="0000006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65"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регулярно осуществляет в адрес Пользователей </w:t>
      </w:r>
      <w:proofErr w:type="spellStart"/>
      <w:r>
        <w:rPr>
          <w:rFonts w:ascii="Times New Roman" w:eastAsia="Times New Roman" w:hAnsi="Times New Roman" w:cs="Times New Roman"/>
          <w:color w:val="000000"/>
          <w:sz w:val="26"/>
          <w:szCs w:val="26"/>
        </w:rPr>
        <w:t>пуш</w:t>
      </w:r>
      <w:proofErr w:type="spellEnd"/>
      <w:r>
        <w:rPr>
          <w:rFonts w:ascii="Times New Roman" w:eastAsia="Times New Roman" w:hAnsi="Times New Roman" w:cs="Times New Roman"/>
          <w:color w:val="000000"/>
          <w:sz w:val="26"/>
          <w:szCs w:val="26"/>
        </w:rPr>
        <w:t xml:space="preserve"> и </w:t>
      </w:r>
      <w:proofErr w:type="spellStart"/>
      <w:r>
        <w:rPr>
          <w:rFonts w:ascii="Times New Roman" w:eastAsia="Times New Roman" w:hAnsi="Times New Roman" w:cs="Times New Roman"/>
          <w:color w:val="000000"/>
          <w:sz w:val="26"/>
          <w:szCs w:val="26"/>
        </w:rPr>
        <w:t>email</w:t>
      </w:r>
      <w:proofErr w:type="spellEnd"/>
      <w:r>
        <w:rPr>
          <w:rFonts w:ascii="Times New Roman" w:eastAsia="Times New Roman" w:hAnsi="Times New Roman" w:cs="Times New Roman"/>
          <w:color w:val="000000"/>
          <w:sz w:val="26"/>
          <w:szCs w:val="26"/>
        </w:rPr>
        <w:t>-рассылки с рекомендациями по безопасности;</w:t>
      </w:r>
    </w:p>
    <w:p w14:paraId="0000006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67"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демонстрирует Пользователю средствами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предупреждения о необходимости соблюдения мер предосторожности при использовании ресурса;</w:t>
      </w:r>
    </w:p>
    <w:p w14:paraId="00000068"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69"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принимает меры по ограничению просмотра с иностранных IP-адресов телефонных </w:t>
      </w:r>
      <w:r>
        <w:rPr>
          <w:rFonts w:ascii="Times New Roman" w:eastAsia="Times New Roman" w:hAnsi="Times New Roman" w:cs="Times New Roman"/>
          <w:color w:val="000000"/>
          <w:sz w:val="26"/>
          <w:szCs w:val="26"/>
        </w:rPr>
        <w:lastRenderedPageBreak/>
        <w:t>номеров Пользователей в объявлениях и Профилях пользователей;</w:t>
      </w:r>
    </w:p>
    <w:p w14:paraId="0000006A"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6B"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необходимости аннулирует авторизацию пользователя в профиле (аккаунте) и (или) верификацию номера мобильного телефона пользователя и инициирует повторное прохождение пользователем данных процедур;</w:t>
      </w:r>
    </w:p>
    <w:p w14:paraId="0000006C"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6D"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собирает и анализирует сведения:</w:t>
      </w:r>
    </w:p>
    <w:p w14:paraId="0000006E"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6F"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 просмотрах объявлений;</w:t>
      </w:r>
    </w:p>
    <w:p w14:paraId="00000070"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71"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 просмотрах телефонных номеров;</w:t>
      </w:r>
    </w:p>
    <w:p w14:paraId="00000072"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73"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об IP-адресах, номерах телефона, параметрах учетной записи Пользователя;</w:t>
      </w:r>
    </w:p>
    <w:p w14:paraId="0000007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75"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 подозрительных Пользователях (</w:t>
      </w:r>
      <w:proofErr w:type="spellStart"/>
      <w:r>
        <w:rPr>
          <w:rFonts w:ascii="Times New Roman" w:eastAsia="Times New Roman" w:hAnsi="Times New Roman" w:cs="Times New Roman"/>
          <w:color w:val="000000"/>
          <w:sz w:val="26"/>
          <w:szCs w:val="26"/>
        </w:rPr>
        <w:t>скомпроментированных</w:t>
      </w:r>
      <w:proofErr w:type="spellEnd"/>
      <w:r>
        <w:rPr>
          <w:rFonts w:ascii="Times New Roman" w:eastAsia="Times New Roman" w:hAnsi="Times New Roman" w:cs="Times New Roman"/>
          <w:color w:val="000000"/>
          <w:sz w:val="26"/>
          <w:szCs w:val="26"/>
        </w:rPr>
        <w:t xml:space="preserve"> аккаунтах), действиях, производимых такими Пользователями или в указанных аккаунтах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7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77"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обеспечивает </w:t>
      </w:r>
      <w:proofErr w:type="spellStart"/>
      <w:r>
        <w:rPr>
          <w:rFonts w:ascii="Times New Roman" w:eastAsia="Times New Roman" w:hAnsi="Times New Roman" w:cs="Times New Roman"/>
          <w:color w:val="000000"/>
          <w:sz w:val="26"/>
          <w:szCs w:val="26"/>
        </w:rPr>
        <w:t>мультифакторную</w:t>
      </w:r>
      <w:proofErr w:type="spellEnd"/>
      <w:r>
        <w:rPr>
          <w:rFonts w:ascii="Times New Roman" w:eastAsia="Times New Roman" w:hAnsi="Times New Roman" w:cs="Times New Roman"/>
          <w:color w:val="000000"/>
          <w:sz w:val="26"/>
          <w:szCs w:val="26"/>
        </w:rPr>
        <w:t xml:space="preserve"> аутентификацию Пользователей, верификацию Пользователей по номеру мобильного телефона;</w:t>
      </w:r>
    </w:p>
    <w:p w14:paraId="00000078"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79"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7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устанавливает лимиты на обращение к отдельным сервисам и функциям;</w:t>
      </w:r>
    </w:p>
    <w:p w14:paraId="0000007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7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самостоятельно или по рекомендациям уполномоченных государственных органов принимает иные меры, направленные на обеспечение безопасности и борьбу с мошенничеством.</w:t>
      </w:r>
    </w:p>
    <w:p w14:paraId="0000007D"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7E"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3.7. Информационные рассылки (уведомления)</w:t>
      </w:r>
    </w:p>
    <w:p w14:paraId="0000007F"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80"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целях выполнения своих обязательств, предусмотренных настоящим Договором, Исполнитель по мере необходимости осуществляет в адрес Пользователей рассылки или уведомления информационного характера (в форме общих уведомлений на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/в профиле Пользователя/на </w:t>
      </w:r>
      <w:proofErr w:type="spellStart"/>
      <w:r>
        <w:rPr>
          <w:rFonts w:ascii="Times New Roman" w:eastAsia="Times New Roman" w:hAnsi="Times New Roman" w:cs="Times New Roman"/>
          <w:color w:val="000000"/>
          <w:sz w:val="26"/>
          <w:szCs w:val="26"/>
        </w:rPr>
        <w:t>email</w:t>
      </w:r>
      <w:proofErr w:type="spellEnd"/>
      <w:r>
        <w:rPr>
          <w:rFonts w:ascii="Times New Roman" w:eastAsia="Times New Roman" w:hAnsi="Times New Roman" w:cs="Times New Roman"/>
          <w:color w:val="000000"/>
          <w:sz w:val="26"/>
          <w:szCs w:val="26"/>
        </w:rPr>
        <w:t xml:space="preserve"> по адресам, указанным при создании профиля Пользователя/посредством СМС на указанный Пользователем номер мобильного телефона или иными способами по выбору Исполнителя), касающиеся:</w:t>
      </w:r>
    </w:p>
    <w:p w14:paraId="00000081"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82"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прохождения модерации объявления;</w:t>
      </w:r>
    </w:p>
    <w:p w14:paraId="00000083"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84"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истечения сроков размещения объявления;</w:t>
      </w:r>
    </w:p>
    <w:p w14:paraId="00000085"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86"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предложения услуг Исполнителя;</w:t>
      </w:r>
    </w:p>
    <w:p w14:paraId="00000087"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88"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-улучшения существующих и создания новых сервисов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89"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8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рекомендаций для пользователей (по выбору товаров, продвижению объявлений и т.д.);</w:t>
      </w:r>
    </w:p>
    <w:p w14:paraId="0000008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8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снижения цен на товары;</w:t>
      </w:r>
    </w:p>
    <w:p w14:paraId="0000008D"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8E"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рекламных мероприятий (рекламные акции, скидки, рекламные игры и т.д.);</w:t>
      </w:r>
    </w:p>
    <w:p w14:paraId="0000008F"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90"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принятия дополнительных мер по сохранению конфиденциальности информации и обеспечению безопасности осуществляемых Пользователем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операций, предотвращению или пресечению противоправной деятельности;</w:t>
      </w:r>
    </w:p>
    <w:p w14:paraId="00000091"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92"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изменения условий исполнения настоящего Договора, скидок на услуги Исполнителя или партнеров Исполнителя, предоставляемые посредством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93"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94"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4. Профиль пользователя и доступ к нему. Регистрация профиля пользователя на ресурсе </w:t>
      </w:r>
      <w:proofErr w:type="spellStart"/>
      <w:r>
        <w:rPr>
          <w:rFonts w:ascii="Times New Roman" w:eastAsia="Times New Roman" w:hAnsi="Times New Roman" w:cs="Times New Roman"/>
          <w:b/>
          <w:color w:val="000000"/>
          <w:sz w:val="26"/>
          <w:szCs w:val="26"/>
        </w:rPr>
        <w:t>Secondstroy</w:t>
      </w:r>
      <w:proofErr w:type="spellEnd"/>
    </w:p>
    <w:p w14:paraId="00000095" w14:textId="77777777" w:rsidR="00892486" w:rsidRDefault="00892486">
      <w:pPr>
        <w:spacing w:before="36" w:after="36"/>
        <w:ind w:right="-24"/>
        <w:jc w:val="center"/>
        <w:rPr>
          <w:rFonts w:ascii="Times New Roman" w:eastAsia="Times New Roman" w:hAnsi="Times New Roman" w:cs="Times New Roman"/>
          <w:b/>
          <w:color w:val="000000"/>
          <w:sz w:val="26"/>
          <w:szCs w:val="26"/>
        </w:rPr>
      </w:pPr>
    </w:p>
    <w:p w14:paraId="00000096"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4.1. Пользователь имеет право зарегистрироваться (создать профиль Пользователя)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с целью получения сервисов ресурса, заполнив в соответствующем разделе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форму с обязательным указанием информации, предусмотренной данной формой.</w:t>
      </w:r>
    </w:p>
    <w:p w14:paraId="00000097"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98" w14:textId="77777777" w:rsidR="00892486" w:rsidRDefault="0098637B">
      <w:pPr>
        <w:spacing w:before="36" w:after="36"/>
        <w:ind w:right="-24"/>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Каждый Пользователь имеет право создания и использования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не более одного профиля: от имени частного (физического) лица, не осуществляющего предпринимательскую деятельность</w:t>
      </w:r>
      <w:r>
        <w:rPr>
          <w:rFonts w:ascii="Times New Roman" w:eastAsia="Times New Roman" w:hAnsi="Times New Roman" w:cs="Times New Roman"/>
          <w:color w:val="FF0000"/>
          <w:sz w:val="26"/>
          <w:szCs w:val="26"/>
        </w:rPr>
        <w:t>.</w:t>
      </w:r>
    </w:p>
    <w:p w14:paraId="00000099"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9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Подтверждение профиля Пользователя производится с помощью</w:t>
      </w:r>
      <w:r>
        <w:t xml:space="preserve"> </w:t>
      </w:r>
      <w:r>
        <w:rPr>
          <w:rFonts w:ascii="Times New Roman" w:eastAsia="Times New Roman" w:hAnsi="Times New Roman" w:cs="Times New Roman"/>
          <w:color w:val="000000"/>
          <w:sz w:val="26"/>
          <w:szCs w:val="26"/>
        </w:rPr>
        <w:t>номера мобильного телефона Пользователя, зарегистрированного одним из операторов мобильной связи Республики Беларусь. На один номер телефона может быть зарегистрирован только один профиль Пользователя. Регистрация различных профилей возможна только с использованием разных телефонных номеров.</w:t>
      </w:r>
    </w:p>
    <w:p w14:paraId="0000009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9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4.2. Пользователь несет ответственность за достоверность и корректность информации, указанной им при регистрации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а также за все действия, совершенные с использованием своего электронного адреса и пароля для входа в профиль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Пользователь имеет право пользоваться сервисами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только при помощи собственного электронного адреса, номера мобильного телефона и пароля.</w:t>
      </w:r>
    </w:p>
    <w:p w14:paraId="0000009D"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9E"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 допускается использование в качестве имени Пользователя в его профиле наименований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w:t>
      </w:r>
      <w:proofErr w:type="spellStart"/>
      <w:r>
        <w:rPr>
          <w:rFonts w:ascii="Times New Roman" w:eastAsia="Times New Roman" w:hAnsi="Times New Roman" w:cs="Times New Roman"/>
          <w:color w:val="000000"/>
          <w:sz w:val="26"/>
          <w:szCs w:val="26"/>
        </w:rPr>
        <w:t>CекондСтрой</w:t>
      </w:r>
      <w:proofErr w:type="spellEnd"/>
      <w:r>
        <w:rPr>
          <w:rFonts w:ascii="Times New Roman" w:eastAsia="Times New Roman" w:hAnsi="Times New Roman" w:cs="Times New Roman"/>
          <w:color w:val="000000"/>
          <w:sz w:val="26"/>
          <w:szCs w:val="26"/>
        </w:rPr>
        <w:t xml:space="preserve">», производных от них слов или сокращений, в любых интерпретациях и сочетаниях, а также любых иных общеизвестных и (или) в том числе охраняемых наименований, использование </w:t>
      </w:r>
      <w:r>
        <w:rPr>
          <w:rFonts w:ascii="Times New Roman" w:eastAsia="Times New Roman" w:hAnsi="Times New Roman" w:cs="Times New Roman"/>
          <w:color w:val="000000"/>
          <w:sz w:val="26"/>
          <w:szCs w:val="26"/>
        </w:rPr>
        <w:lastRenderedPageBreak/>
        <w:t xml:space="preserve">которых третьими лицами без согласия их владельцев не допускается и (или) может ввести иных пользователей в заблуждение относительно личности (принадлежности) указавшего их пользователя, его товара, работ или услуг. При выявлении Исполнителем факта нарушения Пользователем настоящего правила Пользователь обязан устранить данное нарушение в течение 3 (трех) дней с момента его уведомления об этом Исполнителем. В случае </w:t>
      </w:r>
      <w:proofErr w:type="spellStart"/>
      <w:r>
        <w:rPr>
          <w:rFonts w:ascii="Times New Roman" w:eastAsia="Times New Roman" w:hAnsi="Times New Roman" w:cs="Times New Roman"/>
          <w:color w:val="000000"/>
          <w:sz w:val="26"/>
          <w:szCs w:val="26"/>
        </w:rPr>
        <w:t>неустранения</w:t>
      </w:r>
      <w:proofErr w:type="spellEnd"/>
      <w:r>
        <w:rPr>
          <w:rFonts w:ascii="Times New Roman" w:eastAsia="Times New Roman" w:hAnsi="Times New Roman" w:cs="Times New Roman"/>
          <w:color w:val="000000"/>
          <w:sz w:val="26"/>
          <w:szCs w:val="26"/>
        </w:rPr>
        <w:t xml:space="preserve"> Пользователем данного нарушения в установленный срок Исполнитель вправе прекратить предоставление Пользователю сервисов в соответствии с Договором, в том числе блокировать его доступ к Профилю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до момента устранения Пользователем выявленного нарушения.</w:t>
      </w:r>
    </w:p>
    <w:p w14:paraId="0000009F"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A0"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4.3. В случае наличия у Пользователя причины подозревать, что пароль, используемый им для авторизации в Профиле Пользователя на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был раскрыт (стал известен третьим лицам), он обязан немедленно его изменить.</w:t>
      </w:r>
    </w:p>
    <w:p w14:paraId="000000A1"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A2"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если адрес электронной почты, использованный для регистрации Профиля Пользователя на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перестал быть актуальным, Пользователь утратил к нему доступ или у Пользователя есть причины подозревать, что пароль, используемый им для авторизации по данному адресу электронной почты, стал известен третьим лицам, Пользователю следует зарегистрировать на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новый Профиль с использованием иного, актуального адреса электронной почты, и, при необходимости верификации для данного Профиля номера телефона, ранее уже использованного на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для верификации, обратиться в службу поддержки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A3"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A4"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4.4. Пользователю запрещается предоставлять доступ к профилю, зарегистрированному на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третьим лицам.</w:t>
      </w:r>
    </w:p>
    <w:p w14:paraId="000000A5"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A6"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5. Размещение объявлений на ресурсе </w:t>
      </w:r>
      <w:proofErr w:type="spellStart"/>
      <w:r>
        <w:rPr>
          <w:rFonts w:ascii="Times New Roman" w:eastAsia="Times New Roman" w:hAnsi="Times New Roman" w:cs="Times New Roman"/>
          <w:b/>
          <w:color w:val="000000"/>
          <w:sz w:val="26"/>
          <w:szCs w:val="26"/>
        </w:rPr>
        <w:t>Secondstroy</w:t>
      </w:r>
      <w:proofErr w:type="spellEnd"/>
    </w:p>
    <w:p w14:paraId="000000A7" w14:textId="77777777" w:rsidR="00892486" w:rsidRDefault="00892486">
      <w:pPr>
        <w:spacing w:before="36" w:after="36"/>
        <w:ind w:right="-24"/>
        <w:jc w:val="center"/>
        <w:rPr>
          <w:rFonts w:ascii="Times New Roman" w:eastAsia="Times New Roman" w:hAnsi="Times New Roman" w:cs="Times New Roman"/>
          <w:b/>
          <w:color w:val="000000"/>
          <w:sz w:val="26"/>
          <w:szCs w:val="26"/>
        </w:rPr>
      </w:pPr>
    </w:p>
    <w:p w14:paraId="000000A8"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5.1. Размещение Пользователем объявления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осуществляется путем заполнения в соответствующем разделе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специальной формы с обязательным указанием информации об объекте рекламирования, своих контактных (в необходимых случаях – регистрационных) данных и иной обязательной информации, предусмотренной данной формой.</w:t>
      </w:r>
    </w:p>
    <w:p w14:paraId="000000A9"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A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5.2. Требования, предъявляемые Исполнителем к объявлениям, их созданию, редактированию и удалению, а также к рекламируемым товарам (работам, услугам), установлены Правилами размещения объявлений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(далее – Правила).</w:t>
      </w:r>
    </w:p>
    <w:p w14:paraId="000000A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A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5.3. Информация, размещаемая Пользователем при подаче объявления о продаже/покупке товаров (работ, услуг)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должна являться точной, полной и достоверной, а также безусловно соответствовать иным требованиям, предусмотренным Договором, Правилами, Политикой обработки данных и (или) инструкциям Исполнителя, размещаемым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AD"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AE"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5.4. Размещая информацию о товаре (работе, услуге), Пользователь подтверждает, что в соответствии с требованиями законодательства Республики Беларусь он имеет право продавать этот товар (оказывать услугу, выполнять работу), и самостоятельно несет ответственность за наличие подтверждающих данное право документов, а равно Пользователь подтверждает, что ознакомился с Правилами, обладает необходимой для оказания услуг (выполнения работ) опытом работы и квалификацией.</w:t>
      </w:r>
    </w:p>
    <w:p w14:paraId="000000AF"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B0"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5.5. Исполнитель обеспечивает проверку (модерацию) всех объявлений, размещаемых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том числе в автоматическом режиме) на соответствие условиям настоящего Договора, в связи с чем публикация объявления Пользователя осуществляется с временной задержкой, после прохождения модерации.</w:t>
      </w:r>
    </w:p>
    <w:p w14:paraId="000000B1"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B2"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5.6. Объявления Пользователя по истечении 3 (трех) календарных месяцев с момента размещения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автоматически удаляются и архивируются в административном приложении ресурса, о чем Пользователь уведомляется путем направления сообщения в онлайн-кабинет. </w:t>
      </w:r>
    </w:p>
    <w:p w14:paraId="000000B3"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B4"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6. Коммуникации на ресурсе </w:t>
      </w:r>
      <w:proofErr w:type="spellStart"/>
      <w:r>
        <w:rPr>
          <w:rFonts w:ascii="Times New Roman" w:eastAsia="Times New Roman" w:hAnsi="Times New Roman" w:cs="Times New Roman"/>
          <w:b/>
          <w:color w:val="000000"/>
          <w:sz w:val="26"/>
          <w:szCs w:val="26"/>
        </w:rPr>
        <w:t>Secondstroy</w:t>
      </w:r>
      <w:proofErr w:type="spellEnd"/>
    </w:p>
    <w:p w14:paraId="000000B5" w14:textId="77777777" w:rsidR="00892486" w:rsidRDefault="00892486">
      <w:pPr>
        <w:spacing w:before="36" w:after="36"/>
        <w:ind w:right="-24"/>
        <w:jc w:val="center"/>
        <w:rPr>
          <w:rFonts w:ascii="Times New Roman" w:eastAsia="Times New Roman" w:hAnsi="Times New Roman" w:cs="Times New Roman"/>
          <w:b/>
          <w:color w:val="000000"/>
          <w:sz w:val="26"/>
          <w:szCs w:val="26"/>
        </w:rPr>
      </w:pPr>
    </w:p>
    <w:p w14:paraId="000000B6"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6.1. Пользователь вправе направлять иным Пользователям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информационные сообщения, связанные с размещаемыми объявлениями.</w:t>
      </w:r>
    </w:p>
    <w:p w14:paraId="000000B7"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B8"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6.2. Запрещается рассылка сообщений:</w:t>
      </w:r>
    </w:p>
    <w:p w14:paraId="000000B9"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B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оскорбительного характера;</w:t>
      </w:r>
    </w:p>
    <w:p w14:paraId="000000B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B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содержащих недостоверную информацию, информацию, распространение которой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ограничено, и (или) нецензурную лексику;</w:t>
      </w:r>
    </w:p>
    <w:p w14:paraId="000000BD"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BE"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 имеющих отношения к предмету объявления;</w:t>
      </w:r>
    </w:p>
    <w:p w14:paraId="000000BF"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C0"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массового характера (спам);</w:t>
      </w:r>
    </w:p>
    <w:p w14:paraId="000000C1"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C2"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нарушающих законодательство Республики Беларусь, в том числе ссылок на ресурсы, признанные в Республике Беларусь </w:t>
      </w:r>
      <w:proofErr w:type="spellStart"/>
      <w:r>
        <w:rPr>
          <w:rFonts w:ascii="Times New Roman" w:eastAsia="Times New Roman" w:hAnsi="Times New Roman" w:cs="Times New Roman"/>
          <w:color w:val="000000"/>
          <w:sz w:val="26"/>
          <w:szCs w:val="26"/>
        </w:rPr>
        <w:t>экстремисткими</w:t>
      </w:r>
      <w:proofErr w:type="spellEnd"/>
      <w:r>
        <w:rPr>
          <w:rFonts w:ascii="Times New Roman" w:eastAsia="Times New Roman" w:hAnsi="Times New Roman" w:cs="Times New Roman"/>
          <w:color w:val="000000"/>
          <w:sz w:val="26"/>
          <w:szCs w:val="26"/>
        </w:rPr>
        <w:t>, любой информации, размещаемой на таких ресурсах, в том числе фотографий, графических обозначений, запрещенной символики и т.п.;</w:t>
      </w:r>
    </w:p>
    <w:p w14:paraId="000000C3"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C4"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нарушающих настоящий Договор, нормы морали и этики.</w:t>
      </w:r>
    </w:p>
    <w:p w14:paraId="000000C5"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C6"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6.3. При выявлении факта нарушения установленных требований Исполнитель вправе приостановить (заблокировать) возможность отправки Пользователем сообщений.</w:t>
      </w:r>
    </w:p>
    <w:p w14:paraId="000000C7"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C8"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6.4. Исполнитель может в случае необходимости связываться с Пользователем: направлять информационные сообщения на электронный адрес, указанный в онлайн-</w:t>
      </w:r>
      <w:r>
        <w:rPr>
          <w:rFonts w:ascii="Times New Roman" w:eastAsia="Times New Roman" w:hAnsi="Times New Roman" w:cs="Times New Roman"/>
          <w:color w:val="000000"/>
          <w:sz w:val="26"/>
          <w:szCs w:val="26"/>
        </w:rPr>
        <w:lastRenderedPageBreak/>
        <w:t xml:space="preserve">кабинете Пользователя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и (или) сообщением в онлайн-кабинет Пользователя, а также на мобильный телефон Пользователя. Направление Исполнителем необходимой для исполнения настоящего Договора информации по указанным в профиле и (или) онлайн-форме для заказа сервиса (услуги) адресу электронной почты, и (или) номеру мобильного телефона, и (или) сообщением в онлайн-кабинет Пользователя, признается надлежащим уведомлением Исполнителем Пользователя.</w:t>
      </w:r>
    </w:p>
    <w:p w14:paraId="000000C9"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C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6.5. Для коммуникации Пользователя с Исполнителем, в частности технической поддержкой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используется личная электронная почта Пользователя, которую Пользователь вносит в обязательную для заполнения форму направления обращений (запросов) Исполнителю.</w:t>
      </w:r>
    </w:p>
    <w:p w14:paraId="000000C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CC"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7. Обязанности Сторон</w:t>
      </w:r>
    </w:p>
    <w:p w14:paraId="000000CD" w14:textId="77777777" w:rsidR="00892486" w:rsidRDefault="00892486">
      <w:pPr>
        <w:spacing w:before="36" w:after="36"/>
        <w:ind w:right="-24"/>
        <w:jc w:val="center"/>
        <w:rPr>
          <w:rFonts w:ascii="Times New Roman" w:eastAsia="Times New Roman" w:hAnsi="Times New Roman" w:cs="Times New Roman"/>
          <w:b/>
          <w:color w:val="000000"/>
          <w:sz w:val="26"/>
          <w:szCs w:val="26"/>
        </w:rPr>
      </w:pPr>
    </w:p>
    <w:p w14:paraId="000000CE"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7.1. Исполнитель обязуется:</w:t>
      </w:r>
    </w:p>
    <w:p w14:paraId="000000CF"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D0"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качественно и в установленные сроки предоставлять сервисы (оказывать услуги) Пользователю при условии соблюдения Пользователем всех условий настоящего Договора;</w:t>
      </w:r>
    </w:p>
    <w:p w14:paraId="000000D1"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D2"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 разглашать информацию, указанную Пользователем при регистрации профиля Пользователя, за исключением случаев, прямо предусмотренных законодательством Республики Беларусь;</w:t>
      </w:r>
    </w:p>
    <w:p w14:paraId="000000D3"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D4"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информировать Пользователя путем отправки </w:t>
      </w:r>
      <w:proofErr w:type="spellStart"/>
      <w:r>
        <w:rPr>
          <w:rFonts w:ascii="Times New Roman" w:eastAsia="Times New Roman" w:hAnsi="Times New Roman" w:cs="Times New Roman"/>
          <w:color w:val="000000"/>
          <w:sz w:val="26"/>
          <w:szCs w:val="26"/>
        </w:rPr>
        <w:t>Push</w:t>
      </w:r>
      <w:proofErr w:type="spellEnd"/>
      <w:r>
        <w:rPr>
          <w:rFonts w:ascii="Times New Roman" w:eastAsia="Times New Roman" w:hAnsi="Times New Roman" w:cs="Times New Roman"/>
          <w:color w:val="000000"/>
          <w:sz w:val="26"/>
          <w:szCs w:val="26"/>
        </w:rPr>
        <w:t xml:space="preserve">-уведомлений на мобильные устройства </w:t>
      </w:r>
      <w:proofErr w:type="gramStart"/>
      <w:r>
        <w:rPr>
          <w:rFonts w:ascii="Times New Roman" w:eastAsia="Times New Roman" w:hAnsi="Times New Roman" w:cs="Times New Roman"/>
          <w:color w:val="000000"/>
          <w:sz w:val="26"/>
          <w:szCs w:val="26"/>
        </w:rPr>
        <w:t>Пользователя</w:t>
      </w:r>
      <w:proofErr w:type="gramEnd"/>
      <w:r>
        <w:rPr>
          <w:rFonts w:ascii="Times New Roman" w:eastAsia="Times New Roman" w:hAnsi="Times New Roman" w:cs="Times New Roman"/>
          <w:color w:val="000000"/>
          <w:sz w:val="26"/>
          <w:szCs w:val="26"/>
        </w:rPr>
        <w:t xml:space="preserve"> на которых установлены мобильное приложение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 (или) размещения соответствующей информации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 (или) ее рассылки на указанный в профиле Пользователя адрес электронной почты:</w:t>
      </w:r>
    </w:p>
    <w:p w14:paraId="000000D5"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D6"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об изменении условий настоящего Договора и (или) условий функционирования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D7"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D8"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 появлении новых сервисов и функций и изменении условий работы существующих сервисов;</w:t>
      </w:r>
    </w:p>
    <w:p w14:paraId="000000D9"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D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 необходимости принятия Пользователями мер для предотвращения совершения в отношении них правонарушений (преступлений).</w:t>
      </w:r>
    </w:p>
    <w:p w14:paraId="000000D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D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принимать меры организационного, технического и иного характера по обеспечению безопасности совершения операций при использовании Пользователями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DD"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DE"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принимать меры по улучшению качества и расширению функциональности предоставляемых Пользователю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сервисов, в том числе на основе </w:t>
      </w:r>
      <w:r>
        <w:rPr>
          <w:rFonts w:ascii="Times New Roman" w:eastAsia="Times New Roman" w:hAnsi="Times New Roman" w:cs="Times New Roman"/>
          <w:color w:val="000000"/>
          <w:sz w:val="26"/>
          <w:szCs w:val="26"/>
        </w:rPr>
        <w:lastRenderedPageBreak/>
        <w:t xml:space="preserve">анализа собираемых статистических данных о поведении и предпочтениях Пользователей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DF"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E0"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7.2. Пользователь обязуется:</w:t>
      </w:r>
    </w:p>
    <w:p w14:paraId="000000E1"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E2"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предоставить при регистрации профиля Пользователя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 подаче объявлений, а также в иных необходимых случаях сведения, отвечающие требованиям, предусмотренным настоящим Договором;</w:t>
      </w:r>
    </w:p>
    <w:p w14:paraId="000000E3"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E4"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размещать объявления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соответствии с требованиями Закона Республики Беларусь «О рекламе», иных нормативных правовых актов Республики Беларусь, настоящего Договора</w:t>
      </w:r>
      <w:proofErr w:type="gramStart"/>
      <w:r>
        <w:rPr>
          <w:rFonts w:ascii="Times New Roman" w:eastAsia="Times New Roman" w:hAnsi="Times New Roman" w:cs="Times New Roman"/>
          <w:color w:val="000000"/>
          <w:sz w:val="26"/>
          <w:szCs w:val="26"/>
        </w:rPr>
        <w:t>, Правил</w:t>
      </w:r>
      <w:proofErr w:type="gramEnd"/>
      <w:r>
        <w:rPr>
          <w:rFonts w:ascii="Times New Roman" w:eastAsia="Times New Roman" w:hAnsi="Times New Roman" w:cs="Times New Roman"/>
          <w:color w:val="000000"/>
          <w:sz w:val="26"/>
          <w:szCs w:val="26"/>
        </w:rPr>
        <w:t>, Политики обработки данных и (или) инструкций Исполнителя;</w:t>
      </w:r>
    </w:p>
    <w:p w14:paraId="000000E5"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E6"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письменно уведомить Исполнителя при наличии претензий по оказанным Исполнителем услугам не позднее 3 (трех) рабочих дней с момента окончания оказания таких услуг;</w:t>
      </w:r>
    </w:p>
    <w:p w14:paraId="000000E7"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E8"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основании информации, размещенной Исполнителем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 (или) отправленной Исполнителем на указанные Пользователем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профиле онлайн-кабинета Пользователя или форме заказа сервиса (услуги)) адрес электронной почты и (или) номер мобильного телефона и (или) онлайн-кабинет Пользователя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выполнять указанные действия (мероприятия), необходимые для продолжения беспрепятственного использования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 получения предоставляемых на данном ресурсе сервисов (услуг);</w:t>
      </w:r>
    </w:p>
    <w:p w14:paraId="000000E9"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E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установленных ресурсом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случаях и порядке производить верификацию номера своего мобильного телефона, вводить свои персональные данные в виде Фамилии, Имени, Отчества для получения права пользования определенными сервисами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E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E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расторжении договора на оказание услуг мобильной связи с использованием абонентского номера мобильного телефона, верифицированного Пользователем в своем профиле на интернет-</w:t>
      </w:r>
      <w:proofErr w:type="spellStart"/>
      <w:r>
        <w:rPr>
          <w:rFonts w:ascii="Times New Roman" w:eastAsia="Times New Roman" w:hAnsi="Times New Roman" w:cs="Times New Roman"/>
          <w:color w:val="000000"/>
          <w:sz w:val="26"/>
          <w:szCs w:val="26"/>
        </w:rPr>
        <w:t>ресурcе</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самостоятельно изменить данные о верифицированном номере телефона на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путем повторной верификации номера, или направить запрос о таком изменении в службу поддержки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с приложением документа, подтверждающего расторжение вышеуказанного договора с оператором мобильной связи.</w:t>
      </w:r>
    </w:p>
    <w:p w14:paraId="000000ED"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EE"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8. Права Сторон</w:t>
      </w:r>
    </w:p>
    <w:p w14:paraId="000000EF"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8.1. Исполнитель вправе:</w:t>
      </w:r>
    </w:p>
    <w:p w14:paraId="000000F0"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F1"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заблокировать профиль Пользователя, в отношении которого имеется подтвержденная информация (в том числе жалобы иных пользователей) о </w:t>
      </w:r>
      <w:r>
        <w:rPr>
          <w:rFonts w:ascii="Times New Roman" w:eastAsia="Times New Roman" w:hAnsi="Times New Roman" w:cs="Times New Roman"/>
          <w:color w:val="000000"/>
          <w:sz w:val="26"/>
          <w:szCs w:val="26"/>
        </w:rPr>
        <w:lastRenderedPageBreak/>
        <w:t xml:space="preserve">недобросовестном и (или) противоправном характере осуществляемой данным Пользователем посредством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деятельности;</w:t>
      </w:r>
    </w:p>
    <w:p w14:paraId="000000F2"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F3"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не предоставлять Пользователю либо прекратить предоставление Пользователю отдельных сервисов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случае, если действия Пользователя или размещаемая Пользователем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информация нарушает требования законодательства Республики Беларусь, настоящий Договор, а также инструкции Исполнителя, размещенные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F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F5"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одностороннем порядке временно или на постоянной основе ограничить возможность обращения Пользователя в службу поддержки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случаях, когда Пользователем допущены неоднократные обращения по вопросам, не относящимся к деятельности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 (или) сопровождающиеся использованием нецензурных выражений, иным нарушением общепринятых морально-этических норм и правил общения, и (или) действия, дезорганизующие нормальную работу Исполнителя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а также в иных аналогичных случаях.</w:t>
      </w:r>
    </w:p>
    <w:p w14:paraId="000000F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F7"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отказа Исполнителя от предоставления сервисов или досрочного прекращения предоставления Исполнителем сервисов ресурса по основаниям, предусмотренным пунктом 8.1 настоящего Договора, стоимость оплаченных Пользователем, но не оказанных ему услуг может быть возвращена Пользователю, по его выбору в виде безналичных денежных средств (на основании письменного заявления Пользователя, при документальном подтверждении Пользователем факта уплаты им денежных средств в соответствующем размере). При этом возврат денежных средств осуществляется в сумме, фактически полученной Исполнителем (то есть за вычетом сумм комиссий, взимаемых операторами электронных платежей).</w:t>
      </w:r>
    </w:p>
    <w:p w14:paraId="000000F8"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F9"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8.2. Пользователь вправе:</w:t>
      </w:r>
    </w:p>
    <w:p w14:paraId="000000FA"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FB"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пользоваться сервисами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на условиях, предусмотренных настоящим Договором;</w:t>
      </w:r>
    </w:p>
    <w:p w14:paraId="000000FC"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FD"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направлять Исполнителю письменные обращения по вопросам, связанным с использованием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0FE"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0FF"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получать консультации службы поддержки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с учетом следующих особенностей:</w:t>
      </w:r>
    </w:p>
    <w:p w14:paraId="00000100"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01"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запросы в службу поддержки принимаются через онлайн-форму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102"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03"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при обращении Пользователя в службу поддержки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посредством звонка по указанному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номеру мобильного телефона, Исполнителем осуществляется запись разговора с Пользователем;</w:t>
      </w:r>
    </w:p>
    <w:p w14:paraId="0000010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05"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Исполнитель вправе не рассматривать повторные запросы Пользователей, если ранее уже был предоставлен ответ тому же Пользователю на тот же вопрос.</w:t>
      </w:r>
    </w:p>
    <w:p w14:paraId="0000010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07"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9. Услуги. Порядок и условия оплаты услуг</w:t>
      </w:r>
    </w:p>
    <w:p w14:paraId="00000108"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9.1. Пользователи, выразившие в установленном порядке согласие с условиями настоящего Договора, вправе воспользоваться на платной основе услугами (рекламными или иными), оказываемыми Исполнителем с помощью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109"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0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9.2. Исполнителем оказываются Пользователям следующие услуги:</w:t>
      </w:r>
    </w:p>
    <w:p w14:paraId="0000010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0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9.2.1. Услуга по продвижению объявлений представляет собой поднятие объявления в премиум-позицию (строку)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 графическое выделение объявления на период 30 (тридцать) календарных дней.</w:t>
      </w:r>
    </w:p>
    <w:p w14:paraId="0000010D" w14:textId="77777777" w:rsidR="00892486" w:rsidRDefault="00892486">
      <w:pPr>
        <w:spacing w:before="36" w:after="36"/>
        <w:ind w:right="-24"/>
        <w:jc w:val="both"/>
        <w:rPr>
          <w:rFonts w:ascii="Times New Roman" w:eastAsia="Times New Roman" w:hAnsi="Times New Roman" w:cs="Times New Roman"/>
          <w:color w:val="000000"/>
          <w:sz w:val="26"/>
          <w:szCs w:val="26"/>
          <w:highlight w:val="yellow"/>
        </w:rPr>
      </w:pPr>
    </w:p>
    <w:p w14:paraId="0000010E" w14:textId="77777777" w:rsidR="00892486" w:rsidRDefault="00892486">
      <w:pPr>
        <w:spacing w:before="36" w:after="36"/>
        <w:ind w:right="-24"/>
        <w:jc w:val="both"/>
        <w:rPr>
          <w:rFonts w:ascii="Times New Roman" w:eastAsia="Times New Roman" w:hAnsi="Times New Roman" w:cs="Times New Roman"/>
          <w:color w:val="000000"/>
          <w:sz w:val="26"/>
          <w:szCs w:val="26"/>
          <w:highlight w:val="yellow"/>
        </w:rPr>
      </w:pPr>
    </w:p>
    <w:p w14:paraId="0000010F"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Поднятие объявления в премиум-позицию (строку) на ресурсе </w:t>
      </w:r>
      <w:proofErr w:type="spellStart"/>
      <w:r>
        <w:rPr>
          <w:rFonts w:ascii="Times New Roman" w:eastAsia="Times New Roman" w:hAnsi="Times New Roman" w:cs="Times New Roman"/>
          <w:b/>
          <w:color w:val="000000"/>
          <w:sz w:val="26"/>
          <w:szCs w:val="26"/>
        </w:rPr>
        <w:t>Secondstroy</w:t>
      </w:r>
      <w:proofErr w:type="spellEnd"/>
      <w:r>
        <w:rPr>
          <w:rFonts w:ascii="Times New Roman" w:eastAsia="Times New Roman" w:hAnsi="Times New Roman" w:cs="Times New Roman"/>
          <w:b/>
          <w:color w:val="000000"/>
          <w:sz w:val="26"/>
          <w:szCs w:val="26"/>
        </w:rPr>
        <w:t xml:space="preserve"> - </w:t>
      </w:r>
      <w:r>
        <w:rPr>
          <w:rFonts w:ascii="Times New Roman" w:eastAsia="Times New Roman" w:hAnsi="Times New Roman" w:cs="Times New Roman"/>
          <w:color w:val="000000"/>
          <w:sz w:val="26"/>
          <w:szCs w:val="26"/>
        </w:rPr>
        <w:t xml:space="preserve">объявление поднимается в ленте объявлений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верхнюю часть страницы не ниже третьей строки, а также в ленте объявлений, сформированной в результате осуществления поисковых запросов по схожим объявлениям, также в верхнюю часть страницы не ниже третьей строки. При последующем оказании Исполнителем аналогичных услуг в отношении других объявлений, в том числе других Пользователей, объявления, находящиеся в премиум-позиции (строке), сдвигаются на соответствующее количество позиций вправо и(или) перемещаются на последующие страницы объявлений, при этом всегда находясь не ниже третьей строки объявлений соответствующей страницы.</w:t>
      </w:r>
    </w:p>
    <w:p w14:paraId="00000110"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Графическое выделение объявления - </w:t>
      </w:r>
      <w:r>
        <w:rPr>
          <w:rFonts w:ascii="Times New Roman" w:eastAsia="Times New Roman" w:hAnsi="Times New Roman" w:cs="Times New Roman"/>
          <w:color w:val="000000"/>
          <w:sz w:val="26"/>
          <w:szCs w:val="26"/>
        </w:rPr>
        <w:t>объявление выделяется с помощью цвета и (или) с помощью добавления различных графических знаков отличия. Объявление становится визуально более заметным по сравнению с обычными объявлениями.</w:t>
      </w:r>
    </w:p>
    <w:p w14:paraId="00000111"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Поднятие объявления и его выделение происходит в течение 1 (одного) часа с момента поступления оплаты за услугу.</w:t>
      </w:r>
    </w:p>
    <w:p w14:paraId="00000112"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13"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9.2.2. Иные услуги, информация о которых размещена Исполнителем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11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15" w14:textId="42052BC2"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9.3. Описание процедуры заказа и оплаты услуг Исполнителя: </w:t>
      </w:r>
    </w:p>
    <w:p w14:paraId="5B6C84DF" w14:textId="6D85CF9B" w:rsidR="00107B0B" w:rsidRDefault="00107B0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9.3.1.</w:t>
      </w:r>
      <w:r w:rsidRPr="00107B0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Для получения услуги Пользователю необходимо </w:t>
      </w:r>
      <w:r w:rsidR="00736B9C">
        <w:rPr>
          <w:rFonts w:ascii="Times New Roman" w:eastAsia="Times New Roman" w:hAnsi="Times New Roman" w:cs="Times New Roman"/>
          <w:color w:val="000000"/>
          <w:sz w:val="26"/>
          <w:szCs w:val="26"/>
        </w:rPr>
        <w:t xml:space="preserve">зайти в созданное им объявление, нажать кнопку «Подключить премиум размещение», после чего во всплывающем окошке необходимо заполнить информацию о плательщике (ФИО) и согласиться с Условиями оплаты. После чего необходимо кликнуть на кнопку «Подключить». </w:t>
      </w:r>
      <w:r w:rsidRPr="00107B0B">
        <w:rPr>
          <w:rFonts w:ascii="Times New Roman" w:eastAsia="Times New Roman" w:hAnsi="Times New Roman" w:cs="Times New Roman"/>
          <w:color w:val="000000"/>
          <w:sz w:val="26"/>
          <w:szCs w:val="26"/>
        </w:rPr>
        <w:t xml:space="preserve">Кликнув на </w:t>
      </w:r>
      <w:r w:rsidR="00736B9C">
        <w:rPr>
          <w:rFonts w:ascii="Times New Roman" w:eastAsia="Times New Roman" w:hAnsi="Times New Roman" w:cs="Times New Roman"/>
          <w:color w:val="000000"/>
          <w:sz w:val="26"/>
          <w:szCs w:val="26"/>
        </w:rPr>
        <w:t>кнопку</w:t>
      </w:r>
      <w:r w:rsidRPr="00107B0B">
        <w:rPr>
          <w:rFonts w:ascii="Times New Roman" w:eastAsia="Times New Roman" w:hAnsi="Times New Roman" w:cs="Times New Roman"/>
          <w:color w:val="000000"/>
          <w:sz w:val="26"/>
          <w:szCs w:val="26"/>
        </w:rPr>
        <w:t xml:space="preserve">, </w:t>
      </w:r>
      <w:r w:rsidR="00736B9C">
        <w:rPr>
          <w:rFonts w:ascii="Times New Roman" w:eastAsia="Times New Roman" w:hAnsi="Times New Roman" w:cs="Times New Roman"/>
          <w:color w:val="000000"/>
          <w:sz w:val="26"/>
          <w:szCs w:val="26"/>
        </w:rPr>
        <w:t>Пользователь перейдет</w:t>
      </w:r>
      <w:r w:rsidRPr="00107B0B">
        <w:rPr>
          <w:rFonts w:ascii="Times New Roman" w:eastAsia="Times New Roman" w:hAnsi="Times New Roman" w:cs="Times New Roman"/>
          <w:color w:val="000000"/>
          <w:sz w:val="26"/>
          <w:szCs w:val="26"/>
        </w:rPr>
        <w:t xml:space="preserve"> на специальную защищенную платежную страницу процессинговой системы </w:t>
      </w:r>
      <w:proofErr w:type="spellStart"/>
      <w:r w:rsidRPr="00107B0B">
        <w:rPr>
          <w:rFonts w:ascii="Times New Roman" w:eastAsia="Times New Roman" w:hAnsi="Times New Roman" w:cs="Times New Roman"/>
          <w:color w:val="000000"/>
          <w:sz w:val="26"/>
          <w:szCs w:val="26"/>
        </w:rPr>
        <w:t>WebPay</w:t>
      </w:r>
      <w:proofErr w:type="spellEnd"/>
      <w:r w:rsidRPr="00107B0B">
        <w:rPr>
          <w:rFonts w:ascii="Times New Roman" w:eastAsia="Times New Roman" w:hAnsi="Times New Roman" w:cs="Times New Roman"/>
          <w:color w:val="000000"/>
          <w:sz w:val="26"/>
          <w:szCs w:val="26"/>
        </w:rPr>
        <w:t>. Для оплаты необходимо ввести свои карточные данные и подтвердить платеж, нажав кнопку «Оплатить».</w:t>
      </w:r>
    </w:p>
    <w:p w14:paraId="0000011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18" w14:textId="128CF66B"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9.3.</w:t>
      </w:r>
      <w:r w:rsidR="00107B0B">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Стоимость услуг определяется Исполнителем и доводится до сведения Пользователя перед заказом услуг путем размещения соответствующей информации в интерфейсе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r w:rsidR="00107B0B">
        <w:rPr>
          <w:rFonts w:ascii="Times New Roman" w:eastAsia="Times New Roman" w:hAnsi="Times New Roman" w:cs="Times New Roman"/>
          <w:color w:val="000000"/>
          <w:sz w:val="26"/>
          <w:szCs w:val="26"/>
        </w:rPr>
        <w:t xml:space="preserve"> Стоимость услуг рассчитывается исходя из стоимости</w:t>
      </w:r>
      <w:r w:rsidR="00736B9C">
        <w:rPr>
          <w:rFonts w:ascii="Times New Roman" w:eastAsia="Times New Roman" w:hAnsi="Times New Roman" w:cs="Times New Roman"/>
          <w:color w:val="000000"/>
          <w:sz w:val="26"/>
          <w:szCs w:val="26"/>
        </w:rPr>
        <w:t>, отраженной Пользователем в объявлении, но не может быть меньше 2,00 (Двух) белорусских рублей.</w:t>
      </w:r>
    </w:p>
    <w:p w14:paraId="00000119" w14:textId="70539824"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9.3.</w:t>
      </w:r>
      <w:r w:rsidR="00107B0B">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Оплата услуг Исполнителя производится с использованием банковской платёжной карты через систему </w:t>
      </w:r>
      <w:proofErr w:type="spellStart"/>
      <w:r>
        <w:rPr>
          <w:rFonts w:ascii="Times New Roman" w:eastAsia="Times New Roman" w:hAnsi="Times New Roman" w:cs="Times New Roman"/>
          <w:color w:val="000000"/>
          <w:sz w:val="26"/>
          <w:szCs w:val="26"/>
        </w:rPr>
        <w:t>WebPay</w:t>
      </w:r>
      <w:proofErr w:type="spellEnd"/>
      <w:r>
        <w:rPr>
          <w:rFonts w:ascii="Times New Roman" w:eastAsia="Times New Roman" w:hAnsi="Times New Roman" w:cs="Times New Roman"/>
          <w:color w:val="000000"/>
          <w:sz w:val="26"/>
          <w:szCs w:val="26"/>
        </w:rPr>
        <w:t xml:space="preserve"> (www.webpay.by) </w:t>
      </w:r>
    </w:p>
    <w:p w14:paraId="0000011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Безопасный сервер WEBPAY устанавливает шифрованное соединение по защищенному протоколу TLS и конфиденциально принимает от Заказчика данные его платёжной карты (номер карты, имя держателя, дату окончания действия, и контрольный номер банковской карточке CVC/CVC2).</w:t>
      </w:r>
    </w:p>
    <w:p w14:paraId="0000011B"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После совершения оплаты с использованием банковской карты Заказчика, последний обязан сохранять полученные карт-чеки (подтверждения об оплате) для сверки с выпиской из карт-счёта (с целью подтверждения совершённых операций в случае возникновения спорных ситуаций).</w:t>
      </w:r>
    </w:p>
    <w:p w14:paraId="0000011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если Вы не получили заказ (не оказана услуга), Вам необходимо обратиться (в службу технической поддержки) по телефонам +375 44 5 772 772 или </w:t>
      </w:r>
      <w:proofErr w:type="spellStart"/>
      <w:r>
        <w:rPr>
          <w:rFonts w:ascii="Times New Roman" w:eastAsia="Times New Roman" w:hAnsi="Times New Roman" w:cs="Times New Roman"/>
          <w:color w:val="000000"/>
          <w:sz w:val="26"/>
          <w:szCs w:val="26"/>
        </w:rPr>
        <w:t>e-mail</w:t>
      </w:r>
      <w:proofErr w:type="spellEnd"/>
      <w:r>
        <w:rPr>
          <w:rFonts w:ascii="Times New Roman" w:eastAsia="Times New Roman" w:hAnsi="Times New Roman" w:cs="Times New Roman"/>
          <w:color w:val="000000"/>
          <w:sz w:val="26"/>
          <w:szCs w:val="26"/>
        </w:rPr>
        <w:t xml:space="preserve"> help@secondstroy.by. Менеджеры Вас проконсультируют.</w:t>
      </w:r>
    </w:p>
    <w:p w14:paraId="0000011D"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оплате банковской платежной картой возврат денежных средств осуществляется на карточку, с которой была произведена оплата.</w:t>
      </w:r>
    </w:p>
    <w:p w14:paraId="0000011E"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1F"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Исполнитель самостоятельно формирует цены на оказываемые услуги и вправе изменять их в соответствии с действующим законодательством.</w:t>
      </w:r>
    </w:p>
    <w:p w14:paraId="00000120"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21"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9.5. Оплаченные услуги оказываются Исполнителем в полном объеме вне зависимости от изменения цен на них в период их оказания.</w:t>
      </w:r>
    </w:p>
    <w:p w14:paraId="00000122"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23"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9.6. Услуги оказываются на условиях 100% предоплаты.</w:t>
      </w:r>
    </w:p>
    <w:p w14:paraId="0000012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25"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9.7. Оплаченные Пользователем услуги считаются оказанными ему в полном объеме, надлежащим образом и принятыми Пользователем, если в течение 3 (трех) рабочих дней со дня оказания таких услуг в адрес Исполнителя не поступило письменных претензий Пользователя.</w:t>
      </w:r>
    </w:p>
    <w:p w14:paraId="0000012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27" w14:textId="7D4B35B9"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9.8.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оставляет за собой право по техническим или иным причинам в любой момент временно приостановить или прекратить оказание услуг полностью или частично, предварительно уведомив об этом Пользователей посредством электронной почты или путем размещения соответствующей информации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128"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29" w14:textId="0327C841" w:rsidR="00892486" w:rsidRDefault="0065092D">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9.9. Функция отмены заказа отсутствует. В</w:t>
      </w:r>
      <w:r w:rsidRPr="0065092D">
        <w:rPr>
          <w:rFonts w:ascii="Times New Roman" w:eastAsia="Times New Roman" w:hAnsi="Times New Roman" w:cs="Times New Roman"/>
          <w:color w:val="000000"/>
          <w:sz w:val="26"/>
          <w:szCs w:val="26"/>
        </w:rPr>
        <w:t>озврате качественного / некачественного товара</w:t>
      </w:r>
      <w:r>
        <w:rPr>
          <w:rFonts w:ascii="Times New Roman" w:eastAsia="Times New Roman" w:hAnsi="Times New Roman" w:cs="Times New Roman"/>
          <w:color w:val="000000"/>
          <w:sz w:val="26"/>
          <w:szCs w:val="26"/>
        </w:rPr>
        <w:t xml:space="preserve"> не предусмотрен</w:t>
      </w:r>
      <w:r w:rsidRPr="0065092D">
        <w:rPr>
          <w:rFonts w:ascii="Times New Roman" w:eastAsia="Times New Roman" w:hAnsi="Times New Roman" w:cs="Times New Roman"/>
          <w:color w:val="000000"/>
          <w:sz w:val="26"/>
          <w:szCs w:val="26"/>
        </w:rPr>
        <w:t>.</w:t>
      </w:r>
    </w:p>
    <w:p w14:paraId="0000012A"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10. Сдача-приемка услуг</w:t>
      </w:r>
    </w:p>
    <w:p w14:paraId="0000012B"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соответствии с требованиями законодательства Республики Беларусь первичный учетный документ, подтверждающий факт оказания Исполнителем Услуг по настоящему Договору (акт сдачи-приемки оказанных услуг) и являющийся </w:t>
      </w:r>
      <w:r>
        <w:rPr>
          <w:rFonts w:ascii="Times New Roman" w:eastAsia="Times New Roman" w:hAnsi="Times New Roman" w:cs="Times New Roman"/>
          <w:color w:val="000000"/>
          <w:sz w:val="26"/>
          <w:szCs w:val="26"/>
        </w:rPr>
        <w:lastRenderedPageBreak/>
        <w:t xml:space="preserve">неотъемлемой частью настоящего Договора, оформляется единолично на основании </w:t>
      </w:r>
      <w:proofErr w:type="spellStart"/>
      <w:r>
        <w:rPr>
          <w:rFonts w:ascii="Times New Roman" w:eastAsia="Times New Roman" w:hAnsi="Times New Roman" w:cs="Times New Roman"/>
          <w:color w:val="000000"/>
          <w:sz w:val="26"/>
          <w:szCs w:val="26"/>
        </w:rPr>
        <w:t>абз</w:t>
      </w:r>
      <w:proofErr w:type="spellEnd"/>
      <w:r>
        <w:rPr>
          <w:rFonts w:ascii="Times New Roman" w:eastAsia="Times New Roman" w:hAnsi="Times New Roman" w:cs="Times New Roman"/>
          <w:color w:val="000000"/>
          <w:sz w:val="26"/>
          <w:szCs w:val="26"/>
        </w:rPr>
        <w:t>. 2 п. 1 Постановления Министерства финансов Республики Беларусь от 12.02.2018 N 13 (в ред. от 29.12.2023) «О единоличном составлении первичных учетных документов».</w:t>
      </w:r>
    </w:p>
    <w:p w14:paraId="0000012C"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2D"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необходимости подтверждения факта оказания Услуг первичным учетным документом Пользователь оформляет такой документ после завершения оказания соответствующей услуги единолично в одностороннем порядке на основании документа, подтверждающего оплату Услуг Пользователем.</w:t>
      </w:r>
    </w:p>
    <w:p w14:paraId="0000012E"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2F" w14:textId="77777777" w:rsidR="00892486" w:rsidRPr="00107B0B" w:rsidRDefault="0098637B">
      <w:pPr>
        <w:spacing w:before="36" w:after="36"/>
        <w:ind w:right="-24"/>
        <w:jc w:val="both"/>
        <w:rPr>
          <w:rFonts w:ascii="Times New Roman" w:eastAsia="Times New Roman" w:hAnsi="Times New Roman" w:cs="Times New Roman"/>
          <w:bCs/>
          <w:color w:val="000000"/>
          <w:sz w:val="26"/>
          <w:szCs w:val="26"/>
        </w:rPr>
      </w:pPr>
      <w:r w:rsidRPr="00107B0B">
        <w:rPr>
          <w:rFonts w:ascii="Times New Roman" w:eastAsia="Times New Roman" w:hAnsi="Times New Roman" w:cs="Times New Roman"/>
          <w:bCs/>
          <w:color w:val="000000"/>
          <w:sz w:val="26"/>
          <w:szCs w:val="26"/>
        </w:rPr>
        <w:t>Исполнитель до 10 числа месяца, следующего за отчетным, единолично оформляет первичный учетный документ по оказанным в отчетном месяце Пользователям Услугам на основании доступной ему сводной информации обо всех видах начислений за предоставленные Услуги, полученной от оператора (операторов) электронных платежей.</w:t>
      </w:r>
    </w:p>
    <w:p w14:paraId="00000130"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31"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11. Использование размещенной на </w:t>
      </w:r>
      <w:proofErr w:type="spellStart"/>
      <w:r>
        <w:rPr>
          <w:rFonts w:ascii="Times New Roman" w:eastAsia="Times New Roman" w:hAnsi="Times New Roman" w:cs="Times New Roman"/>
          <w:b/>
          <w:color w:val="000000"/>
          <w:sz w:val="26"/>
          <w:szCs w:val="26"/>
        </w:rPr>
        <w:t>Secondstroy</w:t>
      </w:r>
      <w:proofErr w:type="spellEnd"/>
      <w:r>
        <w:rPr>
          <w:rFonts w:ascii="Times New Roman" w:eastAsia="Times New Roman" w:hAnsi="Times New Roman" w:cs="Times New Roman"/>
          <w:b/>
          <w:color w:val="000000"/>
          <w:sz w:val="26"/>
          <w:szCs w:val="26"/>
        </w:rPr>
        <w:t xml:space="preserve"> информации и права на нее</w:t>
      </w:r>
    </w:p>
    <w:p w14:paraId="00000132" w14:textId="77777777" w:rsidR="00892486" w:rsidRDefault="00892486">
      <w:pPr>
        <w:spacing w:before="36" w:after="36"/>
        <w:ind w:right="-24"/>
        <w:jc w:val="center"/>
        <w:rPr>
          <w:rFonts w:ascii="Times New Roman" w:eastAsia="Times New Roman" w:hAnsi="Times New Roman" w:cs="Times New Roman"/>
          <w:b/>
          <w:color w:val="000000"/>
          <w:sz w:val="26"/>
          <w:szCs w:val="26"/>
        </w:rPr>
      </w:pPr>
    </w:p>
    <w:p w14:paraId="00000133"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Размещаемая Пользователем на интернет-ресурсе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информация (включая, но не ограничиваясь: содержание объявлений, текст сообщений и т.д.) предназначается для размещения только на указанном интернет-ресурсе и не может быть без однозначно выраженного предварительного согласия Пользователя или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а также без ссылки на ресурс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размещена на иных ресурсах сети Интернет, за исключением случаев, предусмотренных настоящим Договором.</w:t>
      </w:r>
    </w:p>
    <w:p w14:paraId="0000013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35"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Исполнитель имеет право самостоятельно (без дополнительного согласия Пользователя) принимать меры по дополнительному продвижению объявлений Пользователя всеми доступными средствами, в том числе (включая, но не </w:t>
      </w:r>
      <w:proofErr w:type="gramStart"/>
      <w:r>
        <w:rPr>
          <w:rFonts w:ascii="Times New Roman" w:eastAsia="Times New Roman" w:hAnsi="Times New Roman" w:cs="Times New Roman"/>
          <w:color w:val="000000"/>
          <w:sz w:val="26"/>
          <w:szCs w:val="26"/>
        </w:rPr>
        <w:t>ограничиваясь)в</w:t>
      </w:r>
      <w:proofErr w:type="gramEnd"/>
      <w:r>
        <w:rPr>
          <w:rFonts w:ascii="Times New Roman" w:eastAsia="Times New Roman" w:hAnsi="Times New Roman" w:cs="Times New Roman"/>
          <w:color w:val="000000"/>
          <w:sz w:val="26"/>
          <w:szCs w:val="26"/>
        </w:rPr>
        <w:t xml:space="preserve"> рекомендациях товаров для других пользователей, в аккаунтах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 социальных сетях, на иных Интернет-ресурсах и т.д.</w:t>
      </w:r>
    </w:p>
    <w:p w14:paraId="0000013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37"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Исполнителю принадлежат все исключительные имущественные права в отношении всей размещенной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информации, и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имеет право использовать данную информацию в любых целях, коммерческих и иных, без уплаты какого-либо вознаграждения лицу, которое разместило соответствующую информацию, или какому-либо иному лицу, в соответствии с законодательством Республики Беларусь.</w:t>
      </w:r>
    </w:p>
    <w:p w14:paraId="00000138"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39"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12. Ответственность сторон, порядок урегулирования споров</w:t>
      </w:r>
    </w:p>
    <w:p w14:paraId="0000013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12.1. За неисполнение (ненадлежащее исполнение) условий настоящего Договора Стороны несут ответственность в соответствии с законодательством Республики Беларусь и (или) Договором.</w:t>
      </w:r>
    </w:p>
    <w:p w14:paraId="0000013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3C"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12.2. Пользователь несет ответственность за соответствие размещенной им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информации, а также совершаемых им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действий </w:t>
      </w:r>
      <w:r>
        <w:rPr>
          <w:rFonts w:ascii="Times New Roman" w:eastAsia="Times New Roman" w:hAnsi="Times New Roman" w:cs="Times New Roman"/>
          <w:color w:val="000000"/>
          <w:sz w:val="26"/>
          <w:szCs w:val="26"/>
        </w:rPr>
        <w:lastRenderedPageBreak/>
        <w:t>законодательству Республики Беларусь и Договору.</w:t>
      </w:r>
    </w:p>
    <w:p w14:paraId="0000013D"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3E"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12.3. Стороны освобождаются от ответственности за неисполнение либо ненадлежащее исполнение своих обязательств по настоящему Договору, если невозможность их исполнения обусловлена действием обстоятельств непреодолимой силы.</w:t>
      </w:r>
    </w:p>
    <w:p w14:paraId="0000013F"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40"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12.4. Все споры и разногласия, которые могут возникнуть при исполнении обязательств по настоящему Договору или в связи с ним, разрешаются Сторонами путем переговоров. В случае невозможности урегулирования разногласий споры по настоящему Договору разрешаются в порядке, предусмотренном законодательством Республики Беларусь.</w:t>
      </w:r>
    </w:p>
    <w:p w14:paraId="00000141"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42"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12.5. В случае нарушения Пользователем законодательства, условий настоящего Договора, Правил, иных договоров, заключенных Исполнителем с Пользователем,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вправе применить к Пользователю меры ответственности (включая, но не ограничиваясь): предупреждение; отклонение/прекращение размещения определенных или всех объявлений Пользователя; блокировка профиля/онлайн-кабинета Пользователя (временно или на постоянной основе), в том числе с деактивацией объявлений; ограничение предоставления Пользователю определенных функций профиля/онлайн-кабинета Пользователя или сервисов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иные меры ответственности, предусмотренные заключенным с Пользователем договором.</w:t>
      </w:r>
    </w:p>
    <w:p w14:paraId="00000143"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44"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13. Срок действия договора, порядок его изменения</w:t>
      </w:r>
    </w:p>
    <w:p w14:paraId="00000145" w14:textId="77777777" w:rsidR="00892486" w:rsidRDefault="00892486">
      <w:pPr>
        <w:spacing w:before="36" w:after="36"/>
        <w:ind w:right="-24"/>
        <w:jc w:val="center"/>
        <w:rPr>
          <w:rFonts w:ascii="Times New Roman" w:eastAsia="Times New Roman" w:hAnsi="Times New Roman" w:cs="Times New Roman"/>
          <w:b/>
          <w:color w:val="000000"/>
          <w:sz w:val="26"/>
          <w:szCs w:val="26"/>
        </w:rPr>
      </w:pPr>
    </w:p>
    <w:p w14:paraId="00000146"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13.1. Настоящий Договор вступает в силу с даты принятия (акцепта) его условий Пользователем в соответствии с подпунктом 2.3 настоящего Договора и действует до момента удаления профиля Пользователя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или прекращения использования </w:t>
      </w:r>
      <w:proofErr w:type="spellStart"/>
      <w:r>
        <w:rPr>
          <w:rFonts w:ascii="Times New Roman" w:eastAsia="Times New Roman" w:hAnsi="Times New Roman" w:cs="Times New Roman"/>
          <w:color w:val="000000"/>
          <w:sz w:val="26"/>
          <w:szCs w:val="26"/>
        </w:rPr>
        <w:t>ресурcа</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Пользователем (для Пользователей, не зарегистрировавших такой профиль), а в части обработки персональных данных Пользователя – до истечения срока обработки персональных данных, производимой на основании настоящего Договора, предусмотренных Политикой обработки персональных данных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147"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48"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13.2. Исполнитель вправе самостоятельно в одностороннем порядке изменить условия настоящего Договора, при условии предварительного (до даты вступления в силу соответствующих изменений) размещения текста изменений (текста настоящего Договора с изменениями) на интернет-ресурсе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149"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4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13.3. Исполнитель вправе отказаться от исполнения настоящего Договора по отношению к Пользователю в одностороннем порядке при неоднократном или существенном нарушении Пользователем его условий, в том числе повлекшем причинение вреда правам и законным интересам иных Пользователей.</w:t>
      </w:r>
    </w:p>
    <w:p w14:paraId="0000014B"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4C" w14:textId="77777777" w:rsidR="00892486" w:rsidRDefault="0098637B">
      <w:pPr>
        <w:spacing w:before="36" w:after="36"/>
        <w:ind w:right="-24"/>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14. К настоящему Договору прилагаются и являются его неотъемлемой частью:</w:t>
      </w:r>
    </w:p>
    <w:p w14:paraId="0000014D"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14.1. Правила размещения объявлений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14E"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4F"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14.2. Политика обработки персональных данных интернет-ресурса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150"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51" w14:textId="77777777" w:rsidR="00892486" w:rsidRDefault="0098637B">
      <w:pPr>
        <w:spacing w:before="36" w:after="36"/>
        <w:ind w:right="-2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15. Реквизиты Сторон</w:t>
      </w:r>
    </w:p>
    <w:p w14:paraId="00000152"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53"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15.1. Стороны соглашаются, что реквизитами Пользователя считается информация, указанная им при регистрации профиля Пользователя на ресурсе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 xml:space="preserve">, а также заполнении формы для заказа сервисов ресурса </w:t>
      </w:r>
      <w:proofErr w:type="spellStart"/>
      <w:r>
        <w:rPr>
          <w:rFonts w:ascii="Times New Roman" w:eastAsia="Times New Roman" w:hAnsi="Times New Roman" w:cs="Times New Roman"/>
          <w:color w:val="000000"/>
          <w:sz w:val="26"/>
          <w:szCs w:val="26"/>
        </w:rPr>
        <w:t>Secondstroy</w:t>
      </w:r>
      <w:proofErr w:type="spellEnd"/>
      <w:r>
        <w:rPr>
          <w:rFonts w:ascii="Times New Roman" w:eastAsia="Times New Roman" w:hAnsi="Times New Roman" w:cs="Times New Roman"/>
          <w:color w:val="000000"/>
          <w:sz w:val="26"/>
          <w:szCs w:val="26"/>
        </w:rPr>
        <w:t>.</w:t>
      </w:r>
    </w:p>
    <w:p w14:paraId="00000154"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55"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15.2. Реквизиты Исполнителя:</w:t>
      </w:r>
    </w:p>
    <w:p w14:paraId="00000156"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57"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Общество с ограниченной ответственностью «</w:t>
      </w:r>
      <w:proofErr w:type="spellStart"/>
      <w:r>
        <w:rPr>
          <w:rFonts w:ascii="Times New Roman" w:eastAsia="Times New Roman" w:hAnsi="Times New Roman" w:cs="Times New Roman"/>
          <w:color w:val="000000"/>
          <w:sz w:val="26"/>
          <w:szCs w:val="26"/>
        </w:rPr>
        <w:t>СитиБай</w:t>
      </w:r>
      <w:proofErr w:type="spellEnd"/>
      <w:r>
        <w:rPr>
          <w:rFonts w:ascii="Times New Roman" w:eastAsia="Times New Roman" w:hAnsi="Times New Roman" w:cs="Times New Roman"/>
          <w:color w:val="000000"/>
          <w:sz w:val="26"/>
          <w:szCs w:val="26"/>
        </w:rPr>
        <w:t>»</w:t>
      </w:r>
    </w:p>
    <w:p w14:paraId="00000158"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УНП 193731420</w:t>
      </w:r>
    </w:p>
    <w:p w14:paraId="00000159"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адрес: 220114, </w:t>
      </w:r>
      <w:proofErr w:type="spellStart"/>
      <w:r>
        <w:rPr>
          <w:rFonts w:ascii="Times New Roman" w:eastAsia="Times New Roman" w:hAnsi="Times New Roman" w:cs="Times New Roman"/>
          <w:color w:val="000000"/>
          <w:sz w:val="26"/>
          <w:szCs w:val="26"/>
        </w:rPr>
        <w:t>г.Минск</w:t>
      </w:r>
      <w:proofErr w:type="spellEnd"/>
      <w:r>
        <w:rPr>
          <w:rFonts w:ascii="Times New Roman" w:eastAsia="Times New Roman" w:hAnsi="Times New Roman" w:cs="Times New Roman"/>
          <w:color w:val="000000"/>
          <w:sz w:val="26"/>
          <w:szCs w:val="26"/>
        </w:rPr>
        <w:t>, ул. Филимонова, 25Б, офис 405</w:t>
      </w:r>
    </w:p>
    <w:p w14:paraId="0000015A"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Банковские реквизиты:</w:t>
      </w:r>
    </w:p>
    <w:p w14:paraId="0000015B"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Р/с BY56 PJCB 3012 0821 1610 0000 0933,</w:t>
      </w:r>
    </w:p>
    <w:p w14:paraId="0000015C" w14:textId="77777777" w:rsidR="00892486" w:rsidRDefault="0098637B">
      <w:pPr>
        <w:spacing w:before="36" w:after="36"/>
        <w:ind w:right="-24"/>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БИК:PJCBBY</w:t>
      </w:r>
      <w:proofErr w:type="gramEnd"/>
      <w:r>
        <w:rPr>
          <w:rFonts w:ascii="Times New Roman" w:eastAsia="Times New Roman" w:hAnsi="Times New Roman" w:cs="Times New Roman"/>
          <w:color w:val="000000"/>
          <w:sz w:val="26"/>
          <w:szCs w:val="26"/>
        </w:rPr>
        <w:t>2X,</w:t>
      </w:r>
    </w:p>
    <w:p w14:paraId="0000015D"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ЦБУ 100 ОАО «</w:t>
      </w:r>
      <w:proofErr w:type="spellStart"/>
      <w:r>
        <w:rPr>
          <w:rFonts w:ascii="Times New Roman" w:eastAsia="Times New Roman" w:hAnsi="Times New Roman" w:cs="Times New Roman"/>
          <w:color w:val="000000"/>
          <w:sz w:val="26"/>
          <w:szCs w:val="26"/>
        </w:rPr>
        <w:t>Приорбанк</w:t>
      </w:r>
      <w:proofErr w:type="spellEnd"/>
      <w:r>
        <w:rPr>
          <w:rFonts w:ascii="Times New Roman" w:eastAsia="Times New Roman" w:hAnsi="Times New Roman" w:cs="Times New Roman"/>
          <w:color w:val="000000"/>
          <w:sz w:val="26"/>
          <w:szCs w:val="26"/>
        </w:rPr>
        <w:t xml:space="preserve">», г. Минск, </w:t>
      </w:r>
    </w:p>
    <w:p w14:paraId="0000015E"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ул. Радиальная 38А</w:t>
      </w:r>
    </w:p>
    <w:p w14:paraId="0000015F" w14:textId="77777777" w:rsidR="00892486" w:rsidRDefault="00892486">
      <w:pPr>
        <w:spacing w:before="36" w:after="36"/>
        <w:ind w:right="-24"/>
        <w:jc w:val="both"/>
        <w:rPr>
          <w:rFonts w:ascii="Times New Roman" w:eastAsia="Times New Roman" w:hAnsi="Times New Roman" w:cs="Times New Roman"/>
          <w:color w:val="000000"/>
          <w:sz w:val="26"/>
          <w:szCs w:val="26"/>
        </w:rPr>
      </w:pPr>
    </w:p>
    <w:p w14:paraId="00000160"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15.3. Контакты Исполнителя»:</w:t>
      </w:r>
    </w:p>
    <w:p w14:paraId="00000161" w14:textId="77777777" w:rsidR="00892486" w:rsidRDefault="0098637B">
      <w:pPr>
        <w:spacing w:before="36" w:after="36"/>
        <w:ind w:right="-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Почтовый адрес 220114, г. Минск, ул. Филимонова, 25Б, комната 405, </w:t>
      </w:r>
      <w:proofErr w:type="spellStart"/>
      <w:r>
        <w:rPr>
          <w:rFonts w:ascii="Times New Roman" w:eastAsia="Times New Roman" w:hAnsi="Times New Roman" w:cs="Times New Roman"/>
          <w:color w:val="000000"/>
          <w:sz w:val="26"/>
          <w:szCs w:val="26"/>
        </w:rPr>
        <w:t>e-mail</w:t>
      </w:r>
      <w:proofErr w:type="spellEnd"/>
      <w:r>
        <w:rPr>
          <w:rFonts w:ascii="Times New Roman" w:eastAsia="Times New Roman" w:hAnsi="Times New Roman" w:cs="Times New Roman"/>
          <w:color w:val="000000"/>
          <w:sz w:val="26"/>
          <w:szCs w:val="26"/>
        </w:rPr>
        <w:t xml:space="preserve"> help@secondstroy.by, телефон для связи + 375 44 5 772 772;</w:t>
      </w:r>
    </w:p>
    <w:p w14:paraId="00000162" w14:textId="77777777" w:rsidR="00892486" w:rsidRDefault="00892486">
      <w:pPr>
        <w:spacing w:after="36"/>
        <w:jc w:val="both"/>
        <w:rPr>
          <w:rFonts w:ascii="Times New Roman" w:eastAsia="Times New Roman" w:hAnsi="Times New Roman" w:cs="Times New Roman"/>
          <w:color w:val="0000FF"/>
          <w:sz w:val="24"/>
          <w:szCs w:val="24"/>
          <w:u w:val="single"/>
        </w:rPr>
      </w:pPr>
    </w:p>
    <w:sectPr w:rsidR="00892486">
      <w:footerReference w:type="even" r:id="rId8"/>
      <w:footerReference w:type="default" r:id="rId9"/>
      <w:pgSz w:w="11906" w:h="16838"/>
      <w:pgMar w:top="1168" w:right="968" w:bottom="95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ACED" w14:textId="77777777" w:rsidR="00FC4BA1" w:rsidRDefault="00FC4BA1">
      <w:r>
        <w:separator/>
      </w:r>
    </w:p>
  </w:endnote>
  <w:endnote w:type="continuationSeparator" w:id="0">
    <w:p w14:paraId="43521934" w14:textId="77777777" w:rsidR="00FC4BA1" w:rsidRDefault="00FC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77777777" w:rsidR="00892486" w:rsidRDefault="0098637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FC4BA1">
      <w:rPr>
        <w:color w:val="000000"/>
      </w:rPr>
      <w:fldChar w:fldCharType="separate"/>
    </w:r>
    <w:r>
      <w:rPr>
        <w:color w:val="000000"/>
      </w:rPr>
      <w:fldChar w:fldCharType="end"/>
    </w:r>
  </w:p>
  <w:p w14:paraId="00000166" w14:textId="77777777" w:rsidR="00892486" w:rsidRDefault="0089248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3" w14:textId="387A452A" w:rsidR="00892486" w:rsidRDefault="0098637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07B0B">
      <w:rPr>
        <w:noProof/>
        <w:color w:val="000000"/>
      </w:rPr>
      <w:t>1</w:t>
    </w:r>
    <w:r>
      <w:rPr>
        <w:color w:val="000000"/>
      </w:rPr>
      <w:fldChar w:fldCharType="end"/>
    </w:r>
  </w:p>
  <w:p w14:paraId="00000164" w14:textId="77777777" w:rsidR="00892486" w:rsidRDefault="00892486">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51A6" w14:textId="77777777" w:rsidR="00FC4BA1" w:rsidRDefault="00FC4BA1">
      <w:r>
        <w:separator/>
      </w:r>
    </w:p>
  </w:footnote>
  <w:footnote w:type="continuationSeparator" w:id="0">
    <w:p w14:paraId="1026AD5D" w14:textId="77777777" w:rsidR="00FC4BA1" w:rsidRDefault="00FC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85940"/>
    <w:multiLevelType w:val="multilevel"/>
    <w:tmpl w:val="7410EFE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486"/>
    <w:rsid w:val="00107B0B"/>
    <w:rsid w:val="0065092D"/>
    <w:rsid w:val="00736B9C"/>
    <w:rsid w:val="00892486"/>
    <w:rsid w:val="0098637B"/>
    <w:rsid w:val="00FC4BA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FCC1"/>
  <w15:docId w15:val="{B097826A-402B-4C6A-BCE4-8618DB00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BY"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0D08D9"/>
    <w:rPr>
      <w:color w:val="0000FF" w:themeColor="hyperlink"/>
      <w:u w:val="single"/>
    </w:rPr>
  </w:style>
  <w:style w:type="character" w:styleId="a5">
    <w:name w:val="Unresolved Mention"/>
    <w:basedOn w:val="a0"/>
    <w:uiPriority w:val="99"/>
    <w:semiHidden/>
    <w:unhideWhenUsed/>
    <w:rsid w:val="000D08D9"/>
    <w:rPr>
      <w:color w:val="605E5C"/>
      <w:shd w:val="clear" w:color="auto" w:fill="E1DFDD"/>
    </w:rPr>
  </w:style>
  <w:style w:type="paragraph" w:styleId="a6">
    <w:name w:val="footer"/>
    <w:basedOn w:val="a"/>
    <w:link w:val="a7"/>
    <w:uiPriority w:val="99"/>
    <w:unhideWhenUsed/>
    <w:rsid w:val="007005AD"/>
    <w:pPr>
      <w:tabs>
        <w:tab w:val="center" w:pos="4513"/>
        <w:tab w:val="right" w:pos="9026"/>
      </w:tabs>
    </w:pPr>
  </w:style>
  <w:style w:type="character" w:customStyle="1" w:styleId="a7">
    <w:name w:val="Нижний колонтитул Знак"/>
    <w:basedOn w:val="a0"/>
    <w:link w:val="a6"/>
    <w:uiPriority w:val="99"/>
    <w:rsid w:val="007005AD"/>
  </w:style>
  <w:style w:type="character" w:styleId="a8">
    <w:name w:val="page number"/>
    <w:basedOn w:val="a0"/>
    <w:uiPriority w:val="99"/>
    <w:semiHidden/>
    <w:unhideWhenUsed/>
    <w:rsid w:val="007005AD"/>
  </w:style>
  <w:style w:type="character" w:styleId="a9">
    <w:name w:val="annotation reference"/>
    <w:basedOn w:val="a0"/>
    <w:uiPriority w:val="99"/>
    <w:semiHidden/>
    <w:unhideWhenUsed/>
    <w:rsid w:val="0051693E"/>
    <w:rPr>
      <w:sz w:val="16"/>
      <w:szCs w:val="16"/>
    </w:rPr>
  </w:style>
  <w:style w:type="paragraph" w:styleId="aa">
    <w:name w:val="annotation text"/>
    <w:basedOn w:val="a"/>
    <w:link w:val="ab"/>
    <w:uiPriority w:val="99"/>
    <w:semiHidden/>
    <w:unhideWhenUsed/>
    <w:rsid w:val="0051693E"/>
    <w:rPr>
      <w:sz w:val="20"/>
      <w:szCs w:val="20"/>
    </w:rPr>
  </w:style>
  <w:style w:type="character" w:customStyle="1" w:styleId="ab">
    <w:name w:val="Текст примечания Знак"/>
    <w:basedOn w:val="a0"/>
    <w:link w:val="aa"/>
    <w:uiPriority w:val="99"/>
    <w:semiHidden/>
    <w:rsid w:val="0051693E"/>
    <w:rPr>
      <w:sz w:val="20"/>
      <w:szCs w:val="20"/>
    </w:rPr>
  </w:style>
  <w:style w:type="paragraph" w:styleId="ac">
    <w:name w:val="annotation subject"/>
    <w:basedOn w:val="aa"/>
    <w:next w:val="aa"/>
    <w:link w:val="ad"/>
    <w:uiPriority w:val="99"/>
    <w:semiHidden/>
    <w:unhideWhenUsed/>
    <w:rsid w:val="0051693E"/>
    <w:rPr>
      <w:b/>
      <w:bCs/>
    </w:rPr>
  </w:style>
  <w:style w:type="character" w:customStyle="1" w:styleId="ad">
    <w:name w:val="Тема примечания Знак"/>
    <w:basedOn w:val="ab"/>
    <w:link w:val="ac"/>
    <w:uiPriority w:val="99"/>
    <w:semiHidden/>
    <w:rsid w:val="0051693E"/>
    <w:rPr>
      <w:b/>
      <w:bCs/>
      <w:sz w:val="20"/>
      <w:szCs w:val="20"/>
    </w:rPr>
  </w:style>
  <w:style w:type="paragraph" w:styleId="ae">
    <w:name w:val="No Spacing"/>
    <w:uiPriority w:val="1"/>
    <w:qFormat/>
    <w:rsid w:val="0016118C"/>
  </w:style>
  <w:style w:type="paragraph" w:styleId="af">
    <w:name w:val="List Paragraph"/>
    <w:basedOn w:val="a"/>
    <w:uiPriority w:val="34"/>
    <w:qFormat/>
    <w:rsid w:val="00A34653"/>
    <w:pPr>
      <w:ind w:left="720"/>
      <w:contextualSpacing/>
    </w:pPr>
  </w:style>
  <w:style w:type="paragraph" w:styleId="af0">
    <w:name w:val="Normal (Web)"/>
    <w:basedOn w:val="a"/>
    <w:uiPriority w:val="99"/>
    <w:semiHidden/>
    <w:unhideWhenUsed/>
    <w:rsid w:val="00E66515"/>
    <w:pPr>
      <w:widowControl/>
      <w:spacing w:before="100" w:beforeAutospacing="1" w:after="100" w:afterAutospacing="1"/>
    </w:pPr>
    <w:rPr>
      <w:rFonts w:ascii="Times New Roman" w:eastAsia="Times New Roman" w:hAnsi="Times New Roman" w:cs="Times New Roman"/>
      <w:sz w:val="24"/>
      <w:szCs w:val="24"/>
      <w:lang w:val="ru-BY"/>
    </w:rPr>
  </w:style>
  <w:style w:type="paragraph" w:styleId="af1">
    <w:name w:val="Balloon Text"/>
    <w:basedOn w:val="a"/>
    <w:link w:val="af2"/>
    <w:uiPriority w:val="99"/>
    <w:semiHidden/>
    <w:unhideWhenUsed/>
    <w:rsid w:val="00690697"/>
    <w:rPr>
      <w:rFonts w:ascii="Segoe UI" w:hAnsi="Segoe UI" w:cs="Segoe UI"/>
      <w:sz w:val="18"/>
      <w:szCs w:val="18"/>
    </w:rPr>
  </w:style>
  <w:style w:type="character" w:customStyle="1" w:styleId="af2">
    <w:name w:val="Текст выноски Знак"/>
    <w:basedOn w:val="a0"/>
    <w:link w:val="af1"/>
    <w:uiPriority w:val="99"/>
    <w:semiHidden/>
    <w:rsid w:val="00690697"/>
    <w:rPr>
      <w:rFonts w:ascii="Segoe UI" w:hAnsi="Segoe UI" w:cs="Segoe UI"/>
      <w:sz w:val="18"/>
      <w:szCs w:val="18"/>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lNqIPc0TJE7iHK5SbAGiBd3BAA==">CgMxLjA4AHIhMUUzUUt3bmdldWxROWNkWDlsYWhXOFprRXc1a25lSHgx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5583</Words>
  <Characters>31827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Ксения Ефимова</cp:lastModifiedBy>
  <cp:revision>3</cp:revision>
  <dcterms:created xsi:type="dcterms:W3CDTF">2024-04-29T12:39:00Z</dcterms:created>
  <dcterms:modified xsi:type="dcterms:W3CDTF">2024-05-15T11:57:00Z</dcterms:modified>
</cp:coreProperties>
</file>